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A4273" w14:textId="77777777" w:rsidR="00E847D3" w:rsidRPr="007B318A" w:rsidRDefault="00E847D3" w:rsidP="00715922">
      <w:pPr>
        <w:jc w:val="center"/>
        <w:rPr>
          <w:rFonts w:ascii="Arial" w:hAnsi="Arial" w:cs="Arial"/>
          <w:sz w:val="20"/>
        </w:rPr>
      </w:pPr>
    </w:p>
    <w:p w14:paraId="29C3DCBE" w14:textId="77777777" w:rsidR="00E847D3" w:rsidRPr="007B318A" w:rsidRDefault="00E847D3" w:rsidP="00715922">
      <w:pPr>
        <w:jc w:val="center"/>
        <w:rPr>
          <w:rFonts w:ascii="Arial" w:hAnsi="Arial" w:cs="Arial"/>
          <w:sz w:val="20"/>
        </w:rPr>
      </w:pPr>
    </w:p>
    <w:p w14:paraId="59F829E2" w14:textId="77777777" w:rsidR="00715922" w:rsidRPr="007B318A" w:rsidRDefault="00715922" w:rsidP="00715922">
      <w:pPr>
        <w:jc w:val="center"/>
        <w:rPr>
          <w:rFonts w:ascii="Arial" w:hAnsi="Arial" w:cs="Arial"/>
          <w:sz w:val="20"/>
        </w:rPr>
      </w:pPr>
    </w:p>
    <w:tbl>
      <w:tblPr>
        <w:tblpPr w:leftFromText="141" w:rightFromText="141" w:vertAnchor="text" w:horzAnchor="margin" w:tblpY="-14"/>
        <w:tblW w:w="8978" w:type="dxa"/>
        <w:tblLayout w:type="fixed"/>
        <w:tblLook w:val="0000" w:firstRow="0" w:lastRow="0" w:firstColumn="0" w:lastColumn="0" w:noHBand="0" w:noVBand="0"/>
      </w:tblPr>
      <w:tblGrid>
        <w:gridCol w:w="8978"/>
      </w:tblGrid>
      <w:tr w:rsidR="006A5D4C" w:rsidRPr="00DE46B4" w14:paraId="25E95CE5" w14:textId="77777777" w:rsidTr="00824594">
        <w:trPr>
          <w:trHeight w:val="12986"/>
        </w:trPr>
        <w:tc>
          <w:tcPr>
            <w:tcW w:w="8978" w:type="dxa"/>
            <w:shd w:val="clear" w:color="auto" w:fill="D9D9D9"/>
          </w:tcPr>
          <w:p w14:paraId="206B9A2C" w14:textId="77777777" w:rsidR="006A5D4C" w:rsidRPr="007B318A" w:rsidRDefault="006A5D4C" w:rsidP="006A5D4C">
            <w:pPr>
              <w:tabs>
                <w:tab w:val="left" w:pos="9356"/>
              </w:tabs>
              <w:spacing w:after="120"/>
              <w:ind w:left="142" w:right="411" w:hanging="108"/>
              <w:jc w:val="center"/>
              <w:rPr>
                <w:rFonts w:ascii="Arial" w:hAnsi="Arial" w:cs="Arial"/>
                <w:b/>
                <w:bCs/>
                <w:color w:val="000000"/>
                <w:sz w:val="20"/>
              </w:rPr>
            </w:pPr>
          </w:p>
          <w:p w14:paraId="5B064002" w14:textId="77777777" w:rsidR="006A5D4C" w:rsidRPr="007B318A" w:rsidRDefault="006A5D4C" w:rsidP="006A5D4C">
            <w:pPr>
              <w:tabs>
                <w:tab w:val="left" w:pos="9356"/>
              </w:tabs>
              <w:spacing w:after="120"/>
              <w:ind w:left="142" w:right="411" w:hanging="108"/>
              <w:jc w:val="center"/>
              <w:rPr>
                <w:rFonts w:ascii="Arial" w:hAnsi="Arial" w:cs="Arial"/>
                <w:b/>
                <w:bCs/>
                <w:color w:val="000000"/>
                <w:sz w:val="24"/>
                <w:szCs w:val="24"/>
              </w:rPr>
            </w:pPr>
            <w:r w:rsidRPr="007B318A">
              <w:rPr>
                <w:rFonts w:ascii="Arial" w:hAnsi="Arial" w:cs="Arial"/>
                <w:b/>
                <w:bCs/>
                <w:color w:val="000000"/>
                <w:sz w:val="24"/>
                <w:szCs w:val="24"/>
              </w:rPr>
              <w:t>MARCHE PUBLIC DE SERVICES</w:t>
            </w:r>
          </w:p>
          <w:p w14:paraId="19D26525" w14:textId="77777777" w:rsidR="00B1187F" w:rsidRPr="007B318A" w:rsidRDefault="00B1187F" w:rsidP="006A5D4C">
            <w:pPr>
              <w:tabs>
                <w:tab w:val="left" w:pos="9356"/>
              </w:tabs>
              <w:spacing w:after="120"/>
              <w:ind w:left="142" w:right="411" w:hanging="108"/>
              <w:jc w:val="center"/>
              <w:rPr>
                <w:rFonts w:ascii="Arial" w:hAnsi="Arial" w:cs="Arial"/>
                <w:b/>
                <w:bCs/>
                <w:color w:val="000000"/>
                <w:sz w:val="20"/>
              </w:rPr>
            </w:pPr>
          </w:p>
          <w:p w14:paraId="377EFCCE" w14:textId="77777777" w:rsidR="00B1187F" w:rsidRPr="007B318A" w:rsidRDefault="00B1187F" w:rsidP="006A5D4C">
            <w:pPr>
              <w:tabs>
                <w:tab w:val="left" w:pos="9356"/>
              </w:tabs>
              <w:spacing w:after="120"/>
              <w:ind w:left="142" w:right="411" w:hanging="108"/>
              <w:jc w:val="center"/>
              <w:rPr>
                <w:rFonts w:ascii="Arial" w:hAnsi="Arial" w:cs="Arial"/>
                <w:b/>
                <w:bCs/>
                <w:color w:val="000000"/>
                <w:sz w:val="20"/>
              </w:rPr>
            </w:pPr>
          </w:p>
          <w:p w14:paraId="1DB545CD" w14:textId="77777777" w:rsidR="00B1187F" w:rsidRPr="007B318A" w:rsidRDefault="00B1187F" w:rsidP="006A5D4C">
            <w:pPr>
              <w:tabs>
                <w:tab w:val="left" w:pos="9356"/>
              </w:tabs>
              <w:spacing w:after="120"/>
              <w:ind w:left="142" w:right="411" w:hanging="108"/>
              <w:jc w:val="center"/>
              <w:rPr>
                <w:rFonts w:ascii="Arial" w:hAnsi="Arial" w:cs="Arial"/>
                <w:b/>
                <w:bCs/>
                <w:color w:val="000000"/>
                <w:sz w:val="20"/>
              </w:rPr>
            </w:pPr>
          </w:p>
          <w:p w14:paraId="4E439094" w14:textId="77777777" w:rsidR="00B1187F" w:rsidRPr="007B318A" w:rsidRDefault="00B1187F" w:rsidP="00B1187F">
            <w:pPr>
              <w:jc w:val="center"/>
              <w:rPr>
                <w:rFonts w:ascii="Arial" w:hAnsi="Arial" w:cs="Arial"/>
                <w:b/>
                <w:sz w:val="36"/>
                <w:szCs w:val="36"/>
              </w:rPr>
            </w:pPr>
            <w:r w:rsidRPr="007B318A">
              <w:rPr>
                <w:rFonts w:ascii="Arial" w:hAnsi="Arial" w:cs="Arial"/>
                <w:b/>
                <w:sz w:val="36"/>
                <w:szCs w:val="36"/>
              </w:rPr>
              <w:t xml:space="preserve">Annexe </w:t>
            </w:r>
            <w:r w:rsidR="00CC5A7D">
              <w:rPr>
                <w:rFonts w:ascii="Arial" w:hAnsi="Arial" w:cs="Arial"/>
                <w:b/>
                <w:sz w:val="36"/>
                <w:szCs w:val="36"/>
              </w:rPr>
              <w:t>4</w:t>
            </w:r>
            <w:r w:rsidRPr="007B318A">
              <w:rPr>
                <w:rFonts w:ascii="Arial" w:hAnsi="Arial" w:cs="Arial"/>
                <w:b/>
                <w:sz w:val="36"/>
                <w:szCs w:val="36"/>
              </w:rPr>
              <w:t xml:space="preserve"> au règlement de la consultation  </w:t>
            </w:r>
          </w:p>
          <w:p w14:paraId="110E6612" w14:textId="77777777" w:rsidR="00B1187F" w:rsidRPr="007B318A" w:rsidRDefault="00B1187F" w:rsidP="00B1187F">
            <w:pPr>
              <w:jc w:val="center"/>
              <w:rPr>
                <w:rFonts w:ascii="Arial" w:hAnsi="Arial" w:cs="Arial"/>
                <w:b/>
                <w:sz w:val="20"/>
              </w:rPr>
            </w:pPr>
          </w:p>
          <w:p w14:paraId="706E6E05" w14:textId="77777777" w:rsidR="00B1187F" w:rsidRPr="007B318A" w:rsidRDefault="00B1187F" w:rsidP="00B1187F">
            <w:pPr>
              <w:jc w:val="center"/>
              <w:rPr>
                <w:rFonts w:ascii="Arial" w:hAnsi="Arial" w:cs="Arial"/>
                <w:b/>
                <w:sz w:val="36"/>
                <w:szCs w:val="36"/>
              </w:rPr>
            </w:pPr>
            <w:r w:rsidRPr="007B318A">
              <w:rPr>
                <w:rFonts w:ascii="Arial" w:hAnsi="Arial" w:cs="Arial"/>
                <w:b/>
                <w:sz w:val="36"/>
                <w:szCs w:val="36"/>
              </w:rPr>
              <w:t>CADRE DE MEMOIRE TECHNIQUE (CMT)</w:t>
            </w:r>
          </w:p>
          <w:p w14:paraId="577F9978" w14:textId="77777777" w:rsidR="00B1187F" w:rsidRPr="007B318A" w:rsidRDefault="00B1187F" w:rsidP="00B1187F">
            <w:pPr>
              <w:rPr>
                <w:rFonts w:ascii="Arial" w:hAnsi="Arial" w:cs="Arial"/>
                <w:sz w:val="20"/>
              </w:rPr>
            </w:pPr>
          </w:p>
          <w:p w14:paraId="552F80E9" w14:textId="054BB92A" w:rsidR="00B1187F" w:rsidRPr="007B318A" w:rsidRDefault="00B1187F" w:rsidP="00B1187F">
            <w:pPr>
              <w:jc w:val="center"/>
              <w:rPr>
                <w:rFonts w:ascii="Arial" w:hAnsi="Arial" w:cs="Arial"/>
                <w:b/>
                <w:sz w:val="32"/>
                <w:szCs w:val="32"/>
              </w:rPr>
            </w:pPr>
            <w:r w:rsidRPr="007B318A">
              <w:rPr>
                <w:rFonts w:ascii="Arial" w:hAnsi="Arial" w:cs="Arial"/>
                <w:b/>
                <w:sz w:val="32"/>
                <w:szCs w:val="32"/>
              </w:rPr>
              <w:t>Marché public n° 202</w:t>
            </w:r>
            <w:r w:rsidR="004A5001">
              <w:rPr>
                <w:rFonts w:ascii="Arial" w:hAnsi="Arial" w:cs="Arial"/>
                <w:b/>
                <w:sz w:val="32"/>
                <w:szCs w:val="32"/>
              </w:rPr>
              <w:t>6</w:t>
            </w:r>
            <w:r w:rsidR="00AB3DBE">
              <w:rPr>
                <w:rFonts w:ascii="Arial" w:hAnsi="Arial" w:cs="Arial"/>
                <w:b/>
                <w:sz w:val="32"/>
                <w:szCs w:val="32"/>
              </w:rPr>
              <w:t>034</w:t>
            </w:r>
          </w:p>
          <w:p w14:paraId="1A714F33" w14:textId="77777777" w:rsidR="00B1187F" w:rsidRPr="00DE46B4" w:rsidRDefault="00B1187F" w:rsidP="00B1187F">
            <w:pPr>
              <w:jc w:val="center"/>
              <w:rPr>
                <w:rFonts w:ascii="Arial" w:hAnsi="Arial" w:cs="Arial"/>
                <w:sz w:val="20"/>
              </w:rPr>
            </w:pPr>
          </w:p>
          <w:p w14:paraId="07F8283B" w14:textId="77777777" w:rsidR="00B1187F" w:rsidRPr="00DE46B4" w:rsidRDefault="00B1187F" w:rsidP="00B1187F">
            <w:pPr>
              <w:rPr>
                <w:rFonts w:ascii="Arial" w:hAnsi="Arial" w:cs="Arial"/>
                <w:sz w:val="20"/>
              </w:rPr>
            </w:pPr>
          </w:p>
          <w:p w14:paraId="562C0499" w14:textId="77777777" w:rsidR="00B1187F" w:rsidRPr="00DE46B4" w:rsidRDefault="00B1187F" w:rsidP="00B1187F">
            <w:pPr>
              <w:rPr>
                <w:rFonts w:ascii="Arial" w:hAnsi="Arial" w:cs="Arial"/>
                <w:sz w:val="20"/>
              </w:rPr>
            </w:pPr>
          </w:p>
          <w:p w14:paraId="71B93F04" w14:textId="77777777" w:rsidR="00B1187F" w:rsidRPr="00DE46B4" w:rsidRDefault="00B1187F" w:rsidP="00B1187F">
            <w:pPr>
              <w:rPr>
                <w:rFonts w:ascii="Arial" w:hAnsi="Arial" w:cs="Arial"/>
                <w:sz w:val="20"/>
              </w:rPr>
            </w:pPr>
          </w:p>
          <w:p w14:paraId="6AB369B2" w14:textId="77777777" w:rsidR="00B1187F" w:rsidRPr="00DE46B4" w:rsidRDefault="00B1187F" w:rsidP="00B1187F">
            <w:pPr>
              <w:rPr>
                <w:rFonts w:ascii="Arial" w:hAnsi="Arial" w:cs="Arial"/>
                <w:b/>
                <w:sz w:val="20"/>
              </w:rPr>
            </w:pPr>
            <w:r w:rsidRPr="00DE46B4">
              <w:rPr>
                <w:rFonts w:ascii="Arial" w:hAnsi="Arial" w:cs="Arial"/>
                <w:b/>
                <w:sz w:val="20"/>
              </w:rPr>
              <w:t>Le pouvoir adjudicateur :</w:t>
            </w:r>
          </w:p>
          <w:p w14:paraId="7FEACB92" w14:textId="77777777" w:rsidR="00B1187F" w:rsidRPr="00DE46B4" w:rsidRDefault="00B1187F" w:rsidP="00B1187F">
            <w:pPr>
              <w:rPr>
                <w:rFonts w:ascii="Arial" w:hAnsi="Arial" w:cs="Arial"/>
                <w:sz w:val="20"/>
              </w:rPr>
            </w:pPr>
          </w:p>
          <w:p w14:paraId="6D908E2E" w14:textId="77777777" w:rsidR="00B1187F" w:rsidRPr="00DE46B4" w:rsidRDefault="00B1187F" w:rsidP="00B1187F">
            <w:pPr>
              <w:rPr>
                <w:rFonts w:ascii="Arial" w:hAnsi="Arial" w:cs="Arial"/>
                <w:sz w:val="20"/>
              </w:rPr>
            </w:pPr>
            <w:r w:rsidRPr="00DE46B4">
              <w:rPr>
                <w:rFonts w:ascii="Arial" w:hAnsi="Arial" w:cs="Arial"/>
                <w:sz w:val="20"/>
              </w:rPr>
              <w:t>CENTRE NATIONAL DU CINEMA ET DE L’IMAGE ANIMEE (CNC)</w:t>
            </w:r>
          </w:p>
          <w:p w14:paraId="5DAB7B83" w14:textId="77777777" w:rsidR="00B1187F" w:rsidRPr="00DE46B4" w:rsidRDefault="00B1187F" w:rsidP="00B1187F">
            <w:pPr>
              <w:rPr>
                <w:rFonts w:ascii="Arial" w:hAnsi="Arial" w:cs="Arial"/>
                <w:sz w:val="20"/>
              </w:rPr>
            </w:pPr>
            <w:r w:rsidRPr="00DE46B4">
              <w:rPr>
                <w:rFonts w:ascii="Arial" w:hAnsi="Arial" w:cs="Arial"/>
                <w:sz w:val="20"/>
              </w:rPr>
              <w:t>291 Boulevard Raspail</w:t>
            </w:r>
          </w:p>
          <w:p w14:paraId="16AE33B9" w14:textId="77777777" w:rsidR="00B1187F" w:rsidRPr="00DE46B4" w:rsidRDefault="00B1187F" w:rsidP="00B1187F">
            <w:pPr>
              <w:rPr>
                <w:rFonts w:ascii="Arial" w:hAnsi="Arial" w:cs="Arial"/>
                <w:sz w:val="20"/>
              </w:rPr>
            </w:pPr>
            <w:r w:rsidRPr="00DE46B4">
              <w:rPr>
                <w:rFonts w:ascii="Arial" w:hAnsi="Arial" w:cs="Arial"/>
                <w:sz w:val="20"/>
              </w:rPr>
              <w:t>75765 Paris cedex 14</w:t>
            </w:r>
          </w:p>
          <w:p w14:paraId="3402FF99" w14:textId="77777777" w:rsidR="00B1187F" w:rsidRPr="00DE46B4" w:rsidRDefault="00B1187F" w:rsidP="00B1187F">
            <w:pPr>
              <w:rPr>
                <w:rFonts w:ascii="Arial" w:hAnsi="Arial" w:cs="Arial"/>
                <w:sz w:val="20"/>
              </w:rPr>
            </w:pPr>
          </w:p>
          <w:p w14:paraId="72145DAE" w14:textId="77777777" w:rsidR="00B1187F" w:rsidRPr="00DE46B4" w:rsidRDefault="00B1187F" w:rsidP="00B1187F">
            <w:pPr>
              <w:rPr>
                <w:rFonts w:ascii="Arial" w:hAnsi="Arial" w:cs="Arial"/>
                <w:b/>
                <w:sz w:val="20"/>
              </w:rPr>
            </w:pPr>
            <w:r w:rsidRPr="00DE46B4">
              <w:rPr>
                <w:rFonts w:ascii="Arial" w:hAnsi="Arial" w:cs="Arial"/>
                <w:b/>
                <w:sz w:val="20"/>
              </w:rPr>
              <w:t>Objet du marché :</w:t>
            </w:r>
          </w:p>
          <w:p w14:paraId="125AD8E5" w14:textId="77777777" w:rsidR="00B1187F" w:rsidRPr="00DE46B4" w:rsidRDefault="00B1187F" w:rsidP="00B1187F">
            <w:pPr>
              <w:rPr>
                <w:rFonts w:ascii="Arial" w:hAnsi="Arial" w:cs="Arial"/>
                <w:sz w:val="20"/>
              </w:rPr>
            </w:pPr>
          </w:p>
          <w:p w14:paraId="423F8642" w14:textId="77777777" w:rsidR="00B1187F" w:rsidRPr="00DE46B4" w:rsidRDefault="004A5001" w:rsidP="00B1187F">
            <w:pPr>
              <w:widowControl w:val="0"/>
              <w:autoSpaceDE w:val="0"/>
              <w:autoSpaceDN w:val="0"/>
              <w:adjustRightInd w:val="0"/>
              <w:spacing w:before="120" w:after="120"/>
              <w:jc w:val="both"/>
              <w:rPr>
                <w:rFonts w:ascii="Arial" w:hAnsi="Arial" w:cs="Arial"/>
                <w:sz w:val="20"/>
              </w:rPr>
            </w:pPr>
            <w:r w:rsidRPr="004A5001">
              <w:rPr>
                <w:rFonts w:ascii="Arial" w:hAnsi="Arial" w:cs="Arial"/>
                <w:sz w:val="20"/>
              </w:rPr>
              <w:t xml:space="preserve">Mise à disposition, hébergement et maintenance d’une solution de programmation de séances de cinéma dans le cadre des dispositifs scolaires d’éducation au cinéma et à l’image </w:t>
            </w:r>
          </w:p>
          <w:p w14:paraId="1A0E6D3E" w14:textId="77777777" w:rsidR="00B1187F" w:rsidRPr="007B318A" w:rsidRDefault="00B1187F" w:rsidP="00B1187F">
            <w:pPr>
              <w:rPr>
                <w:rFonts w:ascii="Arial" w:hAnsi="Arial" w:cs="Arial"/>
                <w:sz w:val="20"/>
              </w:rPr>
            </w:pPr>
          </w:p>
          <w:p w14:paraId="3681A024" w14:textId="77777777" w:rsidR="006A5D4C" w:rsidRPr="00DE46B4" w:rsidRDefault="006A5D4C" w:rsidP="008E3638">
            <w:pPr>
              <w:widowControl w:val="0"/>
              <w:tabs>
                <w:tab w:val="left" w:pos="9915"/>
              </w:tabs>
              <w:autoSpaceDE w:val="0"/>
              <w:autoSpaceDN w:val="0"/>
              <w:adjustRightInd w:val="0"/>
              <w:ind w:right="-6"/>
              <w:rPr>
                <w:rFonts w:ascii="Arial" w:hAnsi="Arial" w:cs="Arial"/>
                <w:color w:val="000000"/>
                <w:sz w:val="20"/>
              </w:rPr>
            </w:pPr>
          </w:p>
        </w:tc>
      </w:tr>
    </w:tbl>
    <w:p w14:paraId="4C8838B7" w14:textId="278C1388" w:rsidR="00627F69" w:rsidRPr="00AB3DBE" w:rsidRDefault="00627F69" w:rsidP="00AB3DBE">
      <w:pPr>
        <w:rPr>
          <w:rFonts w:ascii="Arial" w:hAnsi="Arial" w:cs="Arial"/>
          <w:sz w:val="20"/>
          <w:szCs w:val="18"/>
        </w:rPr>
      </w:pPr>
      <w:r w:rsidRPr="00AB3DBE">
        <w:rPr>
          <w:rFonts w:ascii="Arial" w:hAnsi="Arial" w:cs="Arial"/>
          <w:sz w:val="20"/>
          <w:szCs w:val="18"/>
        </w:rPr>
        <w:lastRenderedPageBreak/>
        <w:br/>
        <w:t>Ce CMT est une pièce contractuelle constitutive de l’offre du candidat. Il permet d’évaluer la qualité technique de son offre. Il est précisé que les informations trop générales et non spécifiques à la présente opération sont sans utilité pour le pouvoir adjudicateur. La notation porte sur la pertinence des informations fournies au regard des prestations demandées.</w:t>
      </w:r>
    </w:p>
    <w:p w14:paraId="28383EC3" w14:textId="77777777" w:rsidR="000F3ECF" w:rsidRPr="00AB3DBE" w:rsidRDefault="000F3ECF" w:rsidP="00AB3DBE">
      <w:pPr>
        <w:rPr>
          <w:rFonts w:ascii="Arial" w:hAnsi="Arial" w:cs="Arial"/>
          <w:sz w:val="20"/>
          <w:szCs w:val="18"/>
        </w:rPr>
      </w:pPr>
    </w:p>
    <w:p w14:paraId="10CC81AE" w14:textId="77BF7172" w:rsidR="00411DE3" w:rsidRPr="00AB3DBE" w:rsidRDefault="000F3ECF" w:rsidP="00AB3DBE">
      <w:pPr>
        <w:rPr>
          <w:rFonts w:ascii="Arial" w:hAnsi="Arial" w:cs="Arial"/>
          <w:sz w:val="20"/>
          <w:szCs w:val="18"/>
        </w:rPr>
      </w:pPr>
      <w:r w:rsidRPr="00AB3DBE">
        <w:rPr>
          <w:rFonts w:ascii="Arial" w:hAnsi="Arial" w:cs="Arial"/>
          <w:b/>
          <w:sz w:val="20"/>
          <w:szCs w:val="18"/>
        </w:rPr>
        <w:t>À ce titre, les candidats sont invités à renseigner tous les points développés ci-dessous :</w:t>
      </w:r>
    </w:p>
    <w:p w14:paraId="72A8B078" w14:textId="77777777" w:rsidR="00411DE3" w:rsidRPr="00DE46B4" w:rsidRDefault="00441672" w:rsidP="00246383">
      <w:pPr>
        <w:pStyle w:val="Paragraphedeliste"/>
        <w:numPr>
          <w:ilvl w:val="0"/>
          <w:numId w:val="2"/>
        </w:numPr>
        <w:tabs>
          <w:tab w:val="left" w:pos="3600"/>
        </w:tabs>
        <w:spacing w:before="60"/>
        <w:ind w:left="777" w:hanging="357"/>
        <w:jc w:val="both"/>
        <w:rPr>
          <w:rFonts w:ascii="Arial" w:hAnsi="Arial" w:cs="Arial"/>
          <w:sz w:val="20"/>
        </w:rPr>
      </w:pPr>
      <w:proofErr w:type="gramStart"/>
      <w:r w:rsidRPr="00DE46B4">
        <w:rPr>
          <w:rFonts w:ascii="Arial" w:hAnsi="Arial" w:cs="Arial"/>
          <w:sz w:val="20"/>
        </w:rPr>
        <w:t>soit</w:t>
      </w:r>
      <w:proofErr w:type="gramEnd"/>
      <w:r w:rsidRPr="00DE46B4">
        <w:rPr>
          <w:rFonts w:ascii="Arial" w:hAnsi="Arial" w:cs="Arial"/>
          <w:sz w:val="20"/>
        </w:rPr>
        <w:t xml:space="preserve"> en renseignant </w:t>
      </w:r>
      <w:r w:rsidR="00C94A95" w:rsidRPr="00DE46B4">
        <w:rPr>
          <w:rFonts w:ascii="Arial" w:hAnsi="Arial" w:cs="Arial"/>
          <w:sz w:val="20"/>
        </w:rPr>
        <w:t xml:space="preserve">directement </w:t>
      </w:r>
      <w:r w:rsidRPr="00DE46B4">
        <w:rPr>
          <w:rFonts w:ascii="Arial" w:hAnsi="Arial" w:cs="Arial"/>
          <w:sz w:val="20"/>
        </w:rPr>
        <w:t>les espaces prévus à cet effe</w:t>
      </w:r>
      <w:r w:rsidR="00411DE3" w:rsidRPr="00DE46B4">
        <w:rPr>
          <w:rFonts w:ascii="Arial" w:hAnsi="Arial" w:cs="Arial"/>
          <w:sz w:val="20"/>
        </w:rPr>
        <w:t xml:space="preserve">t ; </w:t>
      </w:r>
    </w:p>
    <w:p w14:paraId="4C86D9D0" w14:textId="77777777" w:rsidR="00441672" w:rsidRPr="00DE46B4" w:rsidRDefault="00441672" w:rsidP="00246383">
      <w:pPr>
        <w:pStyle w:val="Paragraphedeliste"/>
        <w:numPr>
          <w:ilvl w:val="0"/>
          <w:numId w:val="2"/>
        </w:numPr>
        <w:tabs>
          <w:tab w:val="left" w:pos="3600"/>
        </w:tabs>
        <w:spacing w:before="60"/>
        <w:ind w:left="777" w:hanging="357"/>
        <w:contextualSpacing w:val="0"/>
        <w:jc w:val="both"/>
        <w:rPr>
          <w:rFonts w:ascii="Arial" w:hAnsi="Arial" w:cs="Arial"/>
          <w:sz w:val="20"/>
        </w:rPr>
      </w:pPr>
      <w:proofErr w:type="gramStart"/>
      <w:r w:rsidRPr="00DE46B4">
        <w:rPr>
          <w:rFonts w:ascii="Arial" w:hAnsi="Arial" w:cs="Arial"/>
          <w:sz w:val="20"/>
        </w:rPr>
        <w:t>soit</w:t>
      </w:r>
      <w:proofErr w:type="gramEnd"/>
      <w:r w:rsidRPr="00DE46B4">
        <w:rPr>
          <w:rFonts w:ascii="Arial" w:hAnsi="Arial" w:cs="Arial"/>
          <w:sz w:val="20"/>
        </w:rPr>
        <w:t xml:space="preserve"> </w:t>
      </w:r>
      <w:r w:rsidR="000449DB" w:rsidRPr="00DE46B4">
        <w:rPr>
          <w:rFonts w:ascii="Arial" w:hAnsi="Arial" w:cs="Arial"/>
          <w:sz w:val="20"/>
        </w:rPr>
        <w:t xml:space="preserve">en </w:t>
      </w:r>
      <w:r w:rsidR="00555340" w:rsidRPr="00DE46B4">
        <w:rPr>
          <w:rFonts w:ascii="Arial" w:hAnsi="Arial" w:cs="Arial"/>
          <w:sz w:val="20"/>
        </w:rPr>
        <w:t>joignant des documents au présent CMT et en indiqu</w:t>
      </w:r>
      <w:r w:rsidR="00C94A95" w:rsidRPr="00DE46B4">
        <w:rPr>
          <w:rFonts w:ascii="Arial" w:hAnsi="Arial" w:cs="Arial"/>
          <w:sz w:val="20"/>
        </w:rPr>
        <w:t>ant le</w:t>
      </w:r>
      <w:r w:rsidR="00555340" w:rsidRPr="00DE46B4">
        <w:rPr>
          <w:rFonts w:ascii="Arial" w:hAnsi="Arial" w:cs="Arial"/>
          <w:sz w:val="20"/>
        </w:rPr>
        <w:t>ur</w:t>
      </w:r>
      <w:r w:rsidR="00C94A95" w:rsidRPr="00DE46B4">
        <w:rPr>
          <w:rFonts w:ascii="Arial" w:hAnsi="Arial" w:cs="Arial"/>
          <w:sz w:val="20"/>
        </w:rPr>
        <w:t xml:space="preserve">s références </w:t>
      </w:r>
      <w:r w:rsidR="00B032B1" w:rsidRPr="00DE46B4">
        <w:rPr>
          <w:rFonts w:ascii="Arial" w:hAnsi="Arial" w:cs="Arial"/>
          <w:sz w:val="20"/>
        </w:rPr>
        <w:t xml:space="preserve">au sein des espaces prévus à cet effet. </w:t>
      </w:r>
      <w:r w:rsidR="000F3ECF" w:rsidRPr="00DE46B4">
        <w:rPr>
          <w:rFonts w:ascii="Arial" w:hAnsi="Arial" w:cs="Arial"/>
          <w:sz w:val="20"/>
        </w:rPr>
        <w:t xml:space="preserve"> </w:t>
      </w:r>
    </w:p>
    <w:p w14:paraId="7CE66FF5" w14:textId="26E1DCE0" w:rsidR="00627F69" w:rsidRPr="00AB3DBE" w:rsidRDefault="00627F69" w:rsidP="00AB3DBE">
      <w:pPr>
        <w:rPr>
          <w:rFonts w:ascii="Arial" w:hAnsi="Arial" w:cs="Arial"/>
          <w:sz w:val="20"/>
          <w:szCs w:val="18"/>
        </w:rPr>
      </w:pPr>
      <w:r w:rsidRPr="00AB3DBE">
        <w:rPr>
          <w:rFonts w:ascii="Arial" w:hAnsi="Arial" w:cs="Arial"/>
          <w:i/>
          <w:strike/>
          <w:sz w:val="20"/>
          <w:szCs w:val="18"/>
        </w:rPr>
        <w:br/>
      </w:r>
      <w:r w:rsidRPr="00AB3DBE">
        <w:rPr>
          <w:rFonts w:ascii="Arial" w:hAnsi="Arial" w:cs="Arial"/>
          <w:sz w:val="20"/>
          <w:szCs w:val="18"/>
        </w:rPr>
        <w:t>En cas de contradiction entre les dispositions d’autres éléments de l’offre et celles indiquées dans le présent CMT, les informations du CMT prévaudront.</w:t>
      </w:r>
    </w:p>
    <w:p w14:paraId="2F620BA2" w14:textId="77777777" w:rsidR="00B32D41" w:rsidRPr="00DE46B4" w:rsidRDefault="00B32D41" w:rsidP="00627F69">
      <w:pPr>
        <w:tabs>
          <w:tab w:val="left" w:pos="3600"/>
        </w:tabs>
        <w:jc w:val="both"/>
        <w:rPr>
          <w:rFonts w:ascii="Arial" w:hAnsi="Arial" w:cs="Arial"/>
          <w:sz w:val="20"/>
        </w:rPr>
      </w:pPr>
    </w:p>
    <w:sdt>
      <w:sdtPr>
        <w:rPr>
          <w:rFonts w:ascii="Times New Roman" w:eastAsia="Times New Roman" w:hAnsi="Times New Roman" w:cs="Times New Roman"/>
          <w:caps w:val="0"/>
          <w:color w:val="auto"/>
          <w:sz w:val="22"/>
          <w:szCs w:val="20"/>
        </w:rPr>
        <w:id w:val="-1992933658"/>
        <w:docPartObj>
          <w:docPartGallery w:val="Table of Contents"/>
          <w:docPartUnique/>
        </w:docPartObj>
      </w:sdtPr>
      <w:sdtEndPr>
        <w:rPr>
          <w:b/>
          <w:bCs/>
        </w:rPr>
      </w:sdtEndPr>
      <w:sdtContent>
        <w:p w14:paraId="5F65029E" w14:textId="77777777" w:rsidR="002011B0" w:rsidRDefault="002011B0" w:rsidP="002011B0">
          <w:pPr>
            <w:pStyle w:val="En-ttedetabledesmatires"/>
            <w:numPr>
              <w:ilvl w:val="0"/>
              <w:numId w:val="0"/>
            </w:numPr>
            <w:ind w:left="360"/>
          </w:pPr>
          <w:r>
            <w:t>Table des matières</w:t>
          </w:r>
        </w:p>
        <w:p w14:paraId="5C58C744" w14:textId="48E22AC6" w:rsidR="008E5E75" w:rsidRDefault="002011B0">
          <w:pPr>
            <w:pStyle w:val="TM1"/>
            <w:tabs>
              <w:tab w:val="left" w:pos="440"/>
              <w:tab w:val="right" w:leader="dot" w:pos="8921"/>
            </w:tabs>
            <w:rPr>
              <w:rFonts w:eastAsiaTheme="minorEastAsia" w:cstheme="minorBidi"/>
              <w:b w:val="0"/>
              <w:bCs w:val="0"/>
              <w:caps w:val="0"/>
              <w:noProof/>
              <w:kern w:val="2"/>
              <w:sz w:val="24"/>
              <w:szCs w:val="24"/>
              <w14:ligatures w14:val="standardContextual"/>
            </w:rPr>
          </w:pPr>
          <w:r>
            <w:fldChar w:fldCharType="begin"/>
          </w:r>
          <w:r>
            <w:instrText xml:space="preserve"> TOC \o "1-3" \h \z \u </w:instrText>
          </w:r>
          <w:r>
            <w:fldChar w:fldCharType="separate"/>
          </w:r>
          <w:hyperlink w:anchor="_Toc226627690" w:history="1">
            <w:r w:rsidR="008E5E75" w:rsidRPr="007A6EFA">
              <w:rPr>
                <w:rStyle w:val="Lienhypertexte"/>
                <w:noProof/>
              </w:rPr>
              <w:t>1.</w:t>
            </w:r>
            <w:r w:rsidR="008E5E75">
              <w:rPr>
                <w:rFonts w:eastAsiaTheme="minorEastAsia" w:cstheme="minorBidi"/>
                <w:b w:val="0"/>
                <w:bCs w:val="0"/>
                <w:caps w:val="0"/>
                <w:noProof/>
                <w:kern w:val="2"/>
                <w:sz w:val="24"/>
                <w:szCs w:val="24"/>
                <w14:ligatures w14:val="standardContextual"/>
              </w:rPr>
              <w:tab/>
            </w:r>
            <w:r w:rsidR="008E5E75" w:rsidRPr="007A6EFA">
              <w:rPr>
                <w:rStyle w:val="Lienhypertexte"/>
                <w:noProof/>
              </w:rPr>
              <w:t>DÉLAIS</w:t>
            </w:r>
            <w:r w:rsidR="008E5E75">
              <w:rPr>
                <w:noProof/>
                <w:webHidden/>
              </w:rPr>
              <w:tab/>
            </w:r>
            <w:r w:rsidR="008E5E75">
              <w:rPr>
                <w:noProof/>
                <w:webHidden/>
              </w:rPr>
              <w:fldChar w:fldCharType="begin"/>
            </w:r>
            <w:r w:rsidR="008E5E75">
              <w:rPr>
                <w:noProof/>
                <w:webHidden/>
              </w:rPr>
              <w:instrText xml:space="preserve"> PAGEREF _Toc226627690 \h </w:instrText>
            </w:r>
            <w:r w:rsidR="008E5E75">
              <w:rPr>
                <w:noProof/>
                <w:webHidden/>
              </w:rPr>
            </w:r>
            <w:r w:rsidR="008E5E75">
              <w:rPr>
                <w:noProof/>
                <w:webHidden/>
              </w:rPr>
              <w:fldChar w:fldCharType="separate"/>
            </w:r>
            <w:r w:rsidR="008E5E75">
              <w:rPr>
                <w:noProof/>
                <w:webHidden/>
              </w:rPr>
              <w:t>3</w:t>
            </w:r>
            <w:r w:rsidR="008E5E75">
              <w:rPr>
                <w:noProof/>
                <w:webHidden/>
              </w:rPr>
              <w:fldChar w:fldCharType="end"/>
            </w:r>
          </w:hyperlink>
        </w:p>
        <w:p w14:paraId="54E1753C" w14:textId="503AB5E5" w:rsidR="008E5E75" w:rsidRDefault="008E5E75">
          <w:pPr>
            <w:pStyle w:val="TM2"/>
            <w:tabs>
              <w:tab w:val="left" w:pos="880"/>
              <w:tab w:val="right" w:leader="dot" w:pos="8921"/>
            </w:tabs>
            <w:rPr>
              <w:rFonts w:eastAsiaTheme="minorEastAsia" w:cstheme="minorBidi"/>
              <w:smallCaps w:val="0"/>
              <w:noProof/>
              <w:kern w:val="2"/>
              <w:sz w:val="24"/>
              <w:szCs w:val="24"/>
              <w14:ligatures w14:val="standardContextual"/>
            </w:rPr>
          </w:pPr>
          <w:hyperlink w:anchor="_Toc226627691" w:history="1">
            <w:r w:rsidRPr="007A6EFA">
              <w:rPr>
                <w:rStyle w:val="Lienhypertexte"/>
                <w:noProof/>
              </w:rPr>
              <w:t>1.1.</w:t>
            </w:r>
            <w:r>
              <w:rPr>
                <w:rFonts w:eastAsiaTheme="minorEastAsia" w:cstheme="minorBidi"/>
                <w:smallCaps w:val="0"/>
                <w:noProof/>
                <w:kern w:val="2"/>
                <w:sz w:val="24"/>
                <w:szCs w:val="24"/>
                <w14:ligatures w14:val="standardContextual"/>
              </w:rPr>
              <w:tab/>
            </w:r>
            <w:r w:rsidRPr="007A6EFA">
              <w:rPr>
                <w:rStyle w:val="Lienhypertexte"/>
                <w:noProof/>
              </w:rPr>
              <w:t>DÉLAIS DE DEPLOIEMENT DE LA SOLUTION</w:t>
            </w:r>
            <w:r>
              <w:rPr>
                <w:noProof/>
                <w:webHidden/>
              </w:rPr>
              <w:tab/>
            </w:r>
            <w:r>
              <w:rPr>
                <w:noProof/>
                <w:webHidden/>
              </w:rPr>
              <w:fldChar w:fldCharType="begin"/>
            </w:r>
            <w:r>
              <w:rPr>
                <w:noProof/>
                <w:webHidden/>
              </w:rPr>
              <w:instrText xml:space="preserve"> PAGEREF _Toc226627691 \h </w:instrText>
            </w:r>
            <w:r>
              <w:rPr>
                <w:noProof/>
                <w:webHidden/>
              </w:rPr>
            </w:r>
            <w:r>
              <w:rPr>
                <w:noProof/>
                <w:webHidden/>
              </w:rPr>
              <w:fldChar w:fldCharType="separate"/>
            </w:r>
            <w:r>
              <w:rPr>
                <w:noProof/>
                <w:webHidden/>
              </w:rPr>
              <w:t>3</w:t>
            </w:r>
            <w:r>
              <w:rPr>
                <w:noProof/>
                <w:webHidden/>
              </w:rPr>
              <w:fldChar w:fldCharType="end"/>
            </w:r>
          </w:hyperlink>
        </w:p>
        <w:p w14:paraId="685B7076" w14:textId="5E1D6BA0" w:rsidR="008E5E75" w:rsidRDefault="008E5E75">
          <w:pPr>
            <w:pStyle w:val="TM2"/>
            <w:tabs>
              <w:tab w:val="left" w:pos="880"/>
              <w:tab w:val="right" w:leader="dot" w:pos="8921"/>
            </w:tabs>
            <w:rPr>
              <w:rFonts w:eastAsiaTheme="minorEastAsia" w:cstheme="minorBidi"/>
              <w:smallCaps w:val="0"/>
              <w:noProof/>
              <w:kern w:val="2"/>
              <w:sz w:val="24"/>
              <w:szCs w:val="24"/>
              <w14:ligatures w14:val="standardContextual"/>
            </w:rPr>
          </w:pPr>
          <w:hyperlink w:anchor="_Toc226627692" w:history="1">
            <w:r w:rsidRPr="007A6EFA">
              <w:rPr>
                <w:rStyle w:val="Lienhypertexte"/>
                <w:noProof/>
              </w:rPr>
              <w:t>1.2.</w:t>
            </w:r>
            <w:r>
              <w:rPr>
                <w:rFonts w:eastAsiaTheme="minorEastAsia" w:cstheme="minorBidi"/>
                <w:smallCaps w:val="0"/>
                <w:noProof/>
                <w:kern w:val="2"/>
                <w:sz w:val="24"/>
                <w:szCs w:val="24"/>
                <w14:ligatures w14:val="standardContextual"/>
              </w:rPr>
              <w:tab/>
            </w:r>
            <w:r w:rsidRPr="007A6EFA">
              <w:rPr>
                <w:rStyle w:val="Lienhypertexte"/>
                <w:noProof/>
              </w:rPr>
              <w:t>AUTRES DELAIS</w:t>
            </w:r>
            <w:r>
              <w:rPr>
                <w:noProof/>
                <w:webHidden/>
              </w:rPr>
              <w:tab/>
            </w:r>
            <w:r>
              <w:rPr>
                <w:noProof/>
                <w:webHidden/>
              </w:rPr>
              <w:fldChar w:fldCharType="begin"/>
            </w:r>
            <w:r>
              <w:rPr>
                <w:noProof/>
                <w:webHidden/>
              </w:rPr>
              <w:instrText xml:space="preserve"> PAGEREF _Toc226627692 \h </w:instrText>
            </w:r>
            <w:r>
              <w:rPr>
                <w:noProof/>
                <w:webHidden/>
              </w:rPr>
            </w:r>
            <w:r>
              <w:rPr>
                <w:noProof/>
                <w:webHidden/>
              </w:rPr>
              <w:fldChar w:fldCharType="separate"/>
            </w:r>
            <w:r>
              <w:rPr>
                <w:noProof/>
                <w:webHidden/>
              </w:rPr>
              <w:t>4</w:t>
            </w:r>
            <w:r>
              <w:rPr>
                <w:noProof/>
                <w:webHidden/>
              </w:rPr>
              <w:fldChar w:fldCharType="end"/>
            </w:r>
          </w:hyperlink>
        </w:p>
        <w:p w14:paraId="16F64DC4" w14:textId="645AD89A" w:rsidR="008E5E75" w:rsidRDefault="008E5E75">
          <w:pPr>
            <w:pStyle w:val="TM1"/>
            <w:tabs>
              <w:tab w:val="left" w:pos="440"/>
              <w:tab w:val="right" w:leader="dot" w:pos="8921"/>
            </w:tabs>
            <w:rPr>
              <w:rFonts w:eastAsiaTheme="minorEastAsia" w:cstheme="minorBidi"/>
              <w:b w:val="0"/>
              <w:bCs w:val="0"/>
              <w:caps w:val="0"/>
              <w:noProof/>
              <w:kern w:val="2"/>
              <w:sz w:val="24"/>
              <w:szCs w:val="24"/>
              <w14:ligatures w14:val="standardContextual"/>
            </w:rPr>
          </w:pPr>
          <w:hyperlink w:anchor="_Toc226627693" w:history="1">
            <w:r w:rsidRPr="007A6EFA">
              <w:rPr>
                <w:rStyle w:val="Lienhypertexte"/>
                <w:noProof/>
              </w:rPr>
              <w:t>2.</w:t>
            </w:r>
            <w:r>
              <w:rPr>
                <w:rFonts w:eastAsiaTheme="minorEastAsia" w:cstheme="minorBidi"/>
                <w:b w:val="0"/>
                <w:bCs w:val="0"/>
                <w:caps w:val="0"/>
                <w:noProof/>
                <w:kern w:val="2"/>
                <w:sz w:val="24"/>
                <w:szCs w:val="24"/>
                <w14:ligatures w14:val="standardContextual"/>
              </w:rPr>
              <w:tab/>
            </w:r>
            <w:r w:rsidRPr="007A6EFA">
              <w:rPr>
                <w:rStyle w:val="Lienhypertexte"/>
                <w:noProof/>
              </w:rPr>
              <w:t>Qualité TECHNIQUE</w:t>
            </w:r>
            <w:r>
              <w:rPr>
                <w:noProof/>
                <w:webHidden/>
              </w:rPr>
              <w:tab/>
            </w:r>
            <w:r>
              <w:rPr>
                <w:noProof/>
                <w:webHidden/>
              </w:rPr>
              <w:fldChar w:fldCharType="begin"/>
            </w:r>
            <w:r>
              <w:rPr>
                <w:noProof/>
                <w:webHidden/>
              </w:rPr>
              <w:instrText xml:space="preserve"> PAGEREF _Toc226627693 \h </w:instrText>
            </w:r>
            <w:r>
              <w:rPr>
                <w:noProof/>
                <w:webHidden/>
              </w:rPr>
            </w:r>
            <w:r>
              <w:rPr>
                <w:noProof/>
                <w:webHidden/>
              </w:rPr>
              <w:fldChar w:fldCharType="separate"/>
            </w:r>
            <w:r>
              <w:rPr>
                <w:noProof/>
                <w:webHidden/>
              </w:rPr>
              <w:t>5</w:t>
            </w:r>
            <w:r>
              <w:rPr>
                <w:noProof/>
                <w:webHidden/>
              </w:rPr>
              <w:fldChar w:fldCharType="end"/>
            </w:r>
          </w:hyperlink>
        </w:p>
        <w:p w14:paraId="02120517" w14:textId="5592AF41" w:rsidR="008E5E75" w:rsidRDefault="008E5E75">
          <w:pPr>
            <w:pStyle w:val="TM2"/>
            <w:tabs>
              <w:tab w:val="left" w:pos="880"/>
              <w:tab w:val="right" w:leader="dot" w:pos="8921"/>
            </w:tabs>
            <w:rPr>
              <w:rFonts w:eastAsiaTheme="minorEastAsia" w:cstheme="minorBidi"/>
              <w:smallCaps w:val="0"/>
              <w:noProof/>
              <w:kern w:val="2"/>
              <w:sz w:val="24"/>
              <w:szCs w:val="24"/>
              <w14:ligatures w14:val="standardContextual"/>
            </w:rPr>
          </w:pPr>
          <w:hyperlink w:anchor="_Toc226627694" w:history="1">
            <w:r w:rsidRPr="007A6EFA">
              <w:rPr>
                <w:rStyle w:val="Lienhypertexte"/>
                <w:noProof/>
              </w:rPr>
              <w:t>2.1.</w:t>
            </w:r>
            <w:r>
              <w:rPr>
                <w:rFonts w:eastAsiaTheme="minorEastAsia" w:cstheme="minorBidi"/>
                <w:smallCaps w:val="0"/>
                <w:noProof/>
                <w:kern w:val="2"/>
                <w:sz w:val="24"/>
                <w:szCs w:val="24"/>
                <w14:ligatures w14:val="standardContextual"/>
              </w:rPr>
              <w:tab/>
            </w:r>
            <w:r w:rsidRPr="007A6EFA">
              <w:rPr>
                <w:rStyle w:val="Lienhypertexte"/>
                <w:noProof/>
              </w:rPr>
              <w:t>DEPLOIEMENT DE LA SOLUTION</w:t>
            </w:r>
            <w:r>
              <w:rPr>
                <w:noProof/>
                <w:webHidden/>
              </w:rPr>
              <w:tab/>
            </w:r>
            <w:r>
              <w:rPr>
                <w:noProof/>
                <w:webHidden/>
              </w:rPr>
              <w:fldChar w:fldCharType="begin"/>
            </w:r>
            <w:r>
              <w:rPr>
                <w:noProof/>
                <w:webHidden/>
              </w:rPr>
              <w:instrText xml:space="preserve"> PAGEREF _Toc226627694 \h </w:instrText>
            </w:r>
            <w:r>
              <w:rPr>
                <w:noProof/>
                <w:webHidden/>
              </w:rPr>
            </w:r>
            <w:r>
              <w:rPr>
                <w:noProof/>
                <w:webHidden/>
              </w:rPr>
              <w:fldChar w:fldCharType="separate"/>
            </w:r>
            <w:r>
              <w:rPr>
                <w:noProof/>
                <w:webHidden/>
              </w:rPr>
              <w:t>5</w:t>
            </w:r>
            <w:r>
              <w:rPr>
                <w:noProof/>
                <w:webHidden/>
              </w:rPr>
              <w:fldChar w:fldCharType="end"/>
            </w:r>
          </w:hyperlink>
        </w:p>
        <w:p w14:paraId="0859EF44" w14:textId="59A56F9B" w:rsidR="008E5E75" w:rsidRDefault="008E5E75">
          <w:pPr>
            <w:pStyle w:val="TM3"/>
            <w:tabs>
              <w:tab w:val="right" w:leader="dot" w:pos="8921"/>
            </w:tabs>
            <w:rPr>
              <w:rFonts w:eastAsiaTheme="minorEastAsia" w:cstheme="minorBidi"/>
              <w:i w:val="0"/>
              <w:iCs w:val="0"/>
              <w:noProof/>
              <w:kern w:val="2"/>
              <w:sz w:val="24"/>
              <w:szCs w:val="24"/>
              <w14:ligatures w14:val="standardContextual"/>
            </w:rPr>
          </w:pPr>
          <w:hyperlink w:anchor="_Toc226627695" w:history="1">
            <w:r w:rsidRPr="007A6EFA">
              <w:rPr>
                <w:rStyle w:val="Lienhypertexte"/>
                <w:noProof/>
              </w:rPr>
              <w:t>2.1.1. MODALITES DE DEPLOIEMENT DE LA SOLUTION</w:t>
            </w:r>
            <w:r>
              <w:rPr>
                <w:noProof/>
                <w:webHidden/>
              </w:rPr>
              <w:tab/>
            </w:r>
            <w:r>
              <w:rPr>
                <w:noProof/>
                <w:webHidden/>
              </w:rPr>
              <w:fldChar w:fldCharType="begin"/>
            </w:r>
            <w:r>
              <w:rPr>
                <w:noProof/>
                <w:webHidden/>
              </w:rPr>
              <w:instrText xml:space="preserve"> PAGEREF _Toc226627695 \h </w:instrText>
            </w:r>
            <w:r>
              <w:rPr>
                <w:noProof/>
                <w:webHidden/>
              </w:rPr>
            </w:r>
            <w:r>
              <w:rPr>
                <w:noProof/>
                <w:webHidden/>
              </w:rPr>
              <w:fldChar w:fldCharType="separate"/>
            </w:r>
            <w:r>
              <w:rPr>
                <w:noProof/>
                <w:webHidden/>
              </w:rPr>
              <w:t>5</w:t>
            </w:r>
            <w:r>
              <w:rPr>
                <w:noProof/>
                <w:webHidden/>
              </w:rPr>
              <w:fldChar w:fldCharType="end"/>
            </w:r>
          </w:hyperlink>
        </w:p>
        <w:p w14:paraId="7D3CC81D" w14:textId="280B7957" w:rsidR="008E5E75" w:rsidRDefault="008E5E75">
          <w:pPr>
            <w:pStyle w:val="TM3"/>
            <w:tabs>
              <w:tab w:val="right" w:leader="dot" w:pos="8921"/>
            </w:tabs>
            <w:rPr>
              <w:rFonts w:eastAsiaTheme="minorEastAsia" w:cstheme="minorBidi"/>
              <w:i w:val="0"/>
              <w:iCs w:val="0"/>
              <w:noProof/>
              <w:kern w:val="2"/>
              <w:sz w:val="24"/>
              <w:szCs w:val="24"/>
              <w14:ligatures w14:val="standardContextual"/>
            </w:rPr>
          </w:pPr>
          <w:hyperlink w:anchor="_Toc226627696" w:history="1">
            <w:r w:rsidRPr="007A6EFA">
              <w:rPr>
                <w:rStyle w:val="Lienhypertexte"/>
                <w:noProof/>
              </w:rPr>
              <w:t>2.1.2. FORMATION</w:t>
            </w:r>
            <w:r>
              <w:rPr>
                <w:noProof/>
                <w:webHidden/>
              </w:rPr>
              <w:tab/>
            </w:r>
            <w:r>
              <w:rPr>
                <w:noProof/>
                <w:webHidden/>
              </w:rPr>
              <w:fldChar w:fldCharType="begin"/>
            </w:r>
            <w:r>
              <w:rPr>
                <w:noProof/>
                <w:webHidden/>
              </w:rPr>
              <w:instrText xml:space="preserve"> PAGEREF _Toc226627696 \h </w:instrText>
            </w:r>
            <w:r>
              <w:rPr>
                <w:noProof/>
                <w:webHidden/>
              </w:rPr>
            </w:r>
            <w:r>
              <w:rPr>
                <w:noProof/>
                <w:webHidden/>
              </w:rPr>
              <w:fldChar w:fldCharType="separate"/>
            </w:r>
            <w:r>
              <w:rPr>
                <w:noProof/>
                <w:webHidden/>
              </w:rPr>
              <w:t>6</w:t>
            </w:r>
            <w:r>
              <w:rPr>
                <w:noProof/>
                <w:webHidden/>
              </w:rPr>
              <w:fldChar w:fldCharType="end"/>
            </w:r>
          </w:hyperlink>
        </w:p>
        <w:p w14:paraId="1FD5EB27" w14:textId="7B9F9E4E" w:rsidR="008E5E75" w:rsidRDefault="008E5E75">
          <w:pPr>
            <w:pStyle w:val="TM2"/>
            <w:tabs>
              <w:tab w:val="left" w:pos="880"/>
              <w:tab w:val="right" w:leader="dot" w:pos="8921"/>
            </w:tabs>
            <w:rPr>
              <w:rFonts w:eastAsiaTheme="minorEastAsia" w:cstheme="minorBidi"/>
              <w:smallCaps w:val="0"/>
              <w:noProof/>
              <w:kern w:val="2"/>
              <w:sz w:val="24"/>
              <w:szCs w:val="24"/>
              <w14:ligatures w14:val="standardContextual"/>
            </w:rPr>
          </w:pPr>
          <w:hyperlink w:anchor="_Toc226627697" w:history="1">
            <w:r w:rsidRPr="007A6EFA">
              <w:rPr>
                <w:rStyle w:val="Lienhypertexte"/>
                <w:noProof/>
              </w:rPr>
              <w:t>2.2.</w:t>
            </w:r>
            <w:r>
              <w:rPr>
                <w:rFonts w:eastAsiaTheme="minorEastAsia" w:cstheme="minorBidi"/>
                <w:smallCaps w:val="0"/>
                <w:noProof/>
                <w:kern w:val="2"/>
                <w:sz w:val="24"/>
                <w:szCs w:val="24"/>
                <w14:ligatures w14:val="standardContextual"/>
              </w:rPr>
              <w:tab/>
            </w:r>
            <w:r w:rsidRPr="007A6EFA">
              <w:rPr>
                <w:rStyle w:val="Lienhypertexte"/>
                <w:noProof/>
              </w:rPr>
              <w:t>QUALITE ESTHETIQUE ET FONCTIONNELLES DE LA SOLUTION</w:t>
            </w:r>
            <w:r>
              <w:rPr>
                <w:noProof/>
                <w:webHidden/>
              </w:rPr>
              <w:tab/>
            </w:r>
            <w:r>
              <w:rPr>
                <w:noProof/>
                <w:webHidden/>
              </w:rPr>
              <w:fldChar w:fldCharType="begin"/>
            </w:r>
            <w:r>
              <w:rPr>
                <w:noProof/>
                <w:webHidden/>
              </w:rPr>
              <w:instrText xml:space="preserve"> PAGEREF _Toc226627697 \h </w:instrText>
            </w:r>
            <w:r>
              <w:rPr>
                <w:noProof/>
                <w:webHidden/>
              </w:rPr>
            </w:r>
            <w:r>
              <w:rPr>
                <w:noProof/>
                <w:webHidden/>
              </w:rPr>
              <w:fldChar w:fldCharType="separate"/>
            </w:r>
            <w:r>
              <w:rPr>
                <w:noProof/>
                <w:webHidden/>
              </w:rPr>
              <w:t>7</w:t>
            </w:r>
            <w:r>
              <w:rPr>
                <w:noProof/>
                <w:webHidden/>
              </w:rPr>
              <w:fldChar w:fldCharType="end"/>
            </w:r>
          </w:hyperlink>
        </w:p>
        <w:p w14:paraId="6CAAEDA3" w14:textId="692C671E" w:rsidR="008E5E75" w:rsidRDefault="008E5E75">
          <w:pPr>
            <w:pStyle w:val="TM2"/>
            <w:tabs>
              <w:tab w:val="left" w:pos="880"/>
              <w:tab w:val="right" w:leader="dot" w:pos="8921"/>
            </w:tabs>
            <w:rPr>
              <w:rFonts w:eastAsiaTheme="minorEastAsia" w:cstheme="minorBidi"/>
              <w:smallCaps w:val="0"/>
              <w:noProof/>
              <w:kern w:val="2"/>
              <w:sz w:val="24"/>
              <w:szCs w:val="24"/>
              <w14:ligatures w14:val="standardContextual"/>
            </w:rPr>
          </w:pPr>
          <w:hyperlink w:anchor="_Toc226627698" w:history="1">
            <w:r w:rsidRPr="007A6EFA">
              <w:rPr>
                <w:rStyle w:val="Lienhypertexte"/>
                <w:noProof/>
              </w:rPr>
              <w:t>2.3.</w:t>
            </w:r>
            <w:r>
              <w:rPr>
                <w:rFonts w:eastAsiaTheme="minorEastAsia" w:cstheme="minorBidi"/>
                <w:smallCaps w:val="0"/>
                <w:noProof/>
                <w:kern w:val="2"/>
                <w:sz w:val="24"/>
                <w:szCs w:val="24"/>
                <w14:ligatures w14:val="standardContextual"/>
              </w:rPr>
              <w:tab/>
            </w:r>
            <w:r w:rsidRPr="007A6EFA">
              <w:rPr>
                <w:rStyle w:val="Lienhypertexte"/>
                <w:noProof/>
              </w:rPr>
              <w:t>EQUIPE DEDIEE AU DEPLOIEMENT</w:t>
            </w:r>
            <w:r>
              <w:rPr>
                <w:noProof/>
                <w:webHidden/>
              </w:rPr>
              <w:tab/>
            </w:r>
            <w:r>
              <w:rPr>
                <w:noProof/>
                <w:webHidden/>
              </w:rPr>
              <w:fldChar w:fldCharType="begin"/>
            </w:r>
            <w:r>
              <w:rPr>
                <w:noProof/>
                <w:webHidden/>
              </w:rPr>
              <w:instrText xml:space="preserve"> PAGEREF _Toc226627698 \h </w:instrText>
            </w:r>
            <w:r>
              <w:rPr>
                <w:noProof/>
                <w:webHidden/>
              </w:rPr>
            </w:r>
            <w:r>
              <w:rPr>
                <w:noProof/>
                <w:webHidden/>
              </w:rPr>
              <w:fldChar w:fldCharType="separate"/>
            </w:r>
            <w:r>
              <w:rPr>
                <w:noProof/>
                <w:webHidden/>
              </w:rPr>
              <w:t>8</w:t>
            </w:r>
            <w:r>
              <w:rPr>
                <w:noProof/>
                <w:webHidden/>
              </w:rPr>
              <w:fldChar w:fldCharType="end"/>
            </w:r>
          </w:hyperlink>
        </w:p>
        <w:p w14:paraId="746B8870" w14:textId="39F209E0" w:rsidR="008E5E75" w:rsidRDefault="008E5E75">
          <w:pPr>
            <w:pStyle w:val="TM1"/>
            <w:tabs>
              <w:tab w:val="left" w:pos="440"/>
              <w:tab w:val="right" w:leader="dot" w:pos="8921"/>
            </w:tabs>
            <w:rPr>
              <w:rFonts w:eastAsiaTheme="minorEastAsia" w:cstheme="minorBidi"/>
              <w:b w:val="0"/>
              <w:bCs w:val="0"/>
              <w:caps w:val="0"/>
              <w:noProof/>
              <w:kern w:val="2"/>
              <w:sz w:val="24"/>
              <w:szCs w:val="24"/>
              <w14:ligatures w14:val="standardContextual"/>
            </w:rPr>
          </w:pPr>
          <w:hyperlink w:anchor="_Toc226627699" w:history="1">
            <w:r w:rsidRPr="007A6EFA">
              <w:rPr>
                <w:rStyle w:val="Lienhypertexte"/>
                <w:noProof/>
              </w:rPr>
              <w:t>3.</w:t>
            </w:r>
            <w:r>
              <w:rPr>
                <w:rFonts w:eastAsiaTheme="minorEastAsia" w:cstheme="minorBidi"/>
                <w:b w:val="0"/>
                <w:bCs w:val="0"/>
                <w:caps w:val="0"/>
                <w:noProof/>
                <w:kern w:val="2"/>
                <w:sz w:val="24"/>
                <w:szCs w:val="24"/>
                <w14:ligatures w14:val="standardContextual"/>
              </w:rPr>
              <w:tab/>
            </w:r>
            <w:r w:rsidRPr="007A6EFA">
              <w:rPr>
                <w:rStyle w:val="Lienhypertexte"/>
                <w:noProof/>
              </w:rPr>
              <w:t>Qualité de service</w:t>
            </w:r>
            <w:r>
              <w:rPr>
                <w:noProof/>
                <w:webHidden/>
              </w:rPr>
              <w:tab/>
            </w:r>
            <w:r>
              <w:rPr>
                <w:noProof/>
                <w:webHidden/>
              </w:rPr>
              <w:fldChar w:fldCharType="begin"/>
            </w:r>
            <w:r>
              <w:rPr>
                <w:noProof/>
                <w:webHidden/>
              </w:rPr>
              <w:instrText xml:space="preserve"> PAGEREF _Toc226627699 \h </w:instrText>
            </w:r>
            <w:r>
              <w:rPr>
                <w:noProof/>
                <w:webHidden/>
              </w:rPr>
            </w:r>
            <w:r>
              <w:rPr>
                <w:noProof/>
                <w:webHidden/>
              </w:rPr>
              <w:fldChar w:fldCharType="separate"/>
            </w:r>
            <w:r>
              <w:rPr>
                <w:noProof/>
                <w:webHidden/>
              </w:rPr>
              <w:t>9</w:t>
            </w:r>
            <w:r>
              <w:rPr>
                <w:noProof/>
                <w:webHidden/>
              </w:rPr>
              <w:fldChar w:fldCharType="end"/>
            </w:r>
          </w:hyperlink>
        </w:p>
        <w:p w14:paraId="5C5E2533" w14:textId="428E01AA" w:rsidR="008E5E75" w:rsidRDefault="008E5E75">
          <w:pPr>
            <w:pStyle w:val="TM2"/>
            <w:tabs>
              <w:tab w:val="left" w:pos="880"/>
              <w:tab w:val="right" w:leader="dot" w:pos="8921"/>
            </w:tabs>
            <w:rPr>
              <w:rFonts w:eastAsiaTheme="minorEastAsia" w:cstheme="minorBidi"/>
              <w:smallCaps w:val="0"/>
              <w:noProof/>
              <w:kern w:val="2"/>
              <w:sz w:val="24"/>
              <w:szCs w:val="24"/>
              <w14:ligatures w14:val="standardContextual"/>
            </w:rPr>
          </w:pPr>
          <w:hyperlink w:anchor="_Toc226627700" w:history="1">
            <w:r w:rsidRPr="007A6EFA">
              <w:rPr>
                <w:rStyle w:val="Lienhypertexte"/>
                <w:noProof/>
              </w:rPr>
              <w:t>3.1.</w:t>
            </w:r>
            <w:r>
              <w:rPr>
                <w:rFonts w:eastAsiaTheme="minorEastAsia" w:cstheme="minorBidi"/>
                <w:smallCaps w:val="0"/>
                <w:noProof/>
                <w:kern w:val="2"/>
                <w:sz w:val="24"/>
                <w:szCs w:val="24"/>
                <w14:ligatures w14:val="standardContextual"/>
              </w:rPr>
              <w:tab/>
            </w:r>
            <w:r w:rsidRPr="007A6EFA">
              <w:rPr>
                <w:rStyle w:val="Lienhypertexte"/>
                <w:noProof/>
              </w:rPr>
              <w:t>GESTION ADMINISTRATIVE</w:t>
            </w:r>
            <w:r>
              <w:rPr>
                <w:noProof/>
                <w:webHidden/>
              </w:rPr>
              <w:tab/>
            </w:r>
            <w:r>
              <w:rPr>
                <w:noProof/>
                <w:webHidden/>
              </w:rPr>
              <w:fldChar w:fldCharType="begin"/>
            </w:r>
            <w:r>
              <w:rPr>
                <w:noProof/>
                <w:webHidden/>
              </w:rPr>
              <w:instrText xml:space="preserve"> PAGEREF _Toc226627700 \h </w:instrText>
            </w:r>
            <w:r>
              <w:rPr>
                <w:noProof/>
                <w:webHidden/>
              </w:rPr>
            </w:r>
            <w:r>
              <w:rPr>
                <w:noProof/>
                <w:webHidden/>
              </w:rPr>
              <w:fldChar w:fldCharType="separate"/>
            </w:r>
            <w:r>
              <w:rPr>
                <w:noProof/>
                <w:webHidden/>
              </w:rPr>
              <w:t>9</w:t>
            </w:r>
            <w:r>
              <w:rPr>
                <w:noProof/>
                <w:webHidden/>
              </w:rPr>
              <w:fldChar w:fldCharType="end"/>
            </w:r>
          </w:hyperlink>
        </w:p>
        <w:p w14:paraId="22C600C0" w14:textId="00FF3F5A" w:rsidR="008E5E75" w:rsidRDefault="008E5E75">
          <w:pPr>
            <w:pStyle w:val="TM2"/>
            <w:tabs>
              <w:tab w:val="left" w:pos="880"/>
              <w:tab w:val="right" w:leader="dot" w:pos="8921"/>
            </w:tabs>
            <w:rPr>
              <w:rFonts w:eastAsiaTheme="minorEastAsia" w:cstheme="minorBidi"/>
              <w:smallCaps w:val="0"/>
              <w:noProof/>
              <w:kern w:val="2"/>
              <w:sz w:val="24"/>
              <w:szCs w:val="24"/>
              <w14:ligatures w14:val="standardContextual"/>
            </w:rPr>
          </w:pPr>
          <w:hyperlink w:anchor="_Toc226627701" w:history="1">
            <w:r w:rsidRPr="007A6EFA">
              <w:rPr>
                <w:rStyle w:val="Lienhypertexte"/>
                <w:noProof/>
              </w:rPr>
              <w:t>3.2.</w:t>
            </w:r>
            <w:r>
              <w:rPr>
                <w:rFonts w:eastAsiaTheme="minorEastAsia" w:cstheme="minorBidi"/>
                <w:smallCaps w:val="0"/>
                <w:noProof/>
                <w:kern w:val="2"/>
                <w:sz w:val="24"/>
                <w:szCs w:val="24"/>
                <w14:ligatures w14:val="standardContextual"/>
              </w:rPr>
              <w:tab/>
            </w:r>
            <w:r w:rsidRPr="007A6EFA">
              <w:rPr>
                <w:rStyle w:val="Lienhypertexte"/>
                <w:noProof/>
              </w:rPr>
              <w:t>MAINTIEN EN CONDITION OPERATIONELLE (MCO)</w:t>
            </w:r>
            <w:r>
              <w:rPr>
                <w:noProof/>
                <w:webHidden/>
              </w:rPr>
              <w:tab/>
            </w:r>
            <w:r>
              <w:rPr>
                <w:noProof/>
                <w:webHidden/>
              </w:rPr>
              <w:fldChar w:fldCharType="begin"/>
            </w:r>
            <w:r>
              <w:rPr>
                <w:noProof/>
                <w:webHidden/>
              </w:rPr>
              <w:instrText xml:space="preserve"> PAGEREF _Toc226627701 \h </w:instrText>
            </w:r>
            <w:r>
              <w:rPr>
                <w:noProof/>
                <w:webHidden/>
              </w:rPr>
            </w:r>
            <w:r>
              <w:rPr>
                <w:noProof/>
                <w:webHidden/>
              </w:rPr>
              <w:fldChar w:fldCharType="separate"/>
            </w:r>
            <w:r>
              <w:rPr>
                <w:noProof/>
                <w:webHidden/>
              </w:rPr>
              <w:t>10</w:t>
            </w:r>
            <w:r>
              <w:rPr>
                <w:noProof/>
                <w:webHidden/>
              </w:rPr>
              <w:fldChar w:fldCharType="end"/>
            </w:r>
          </w:hyperlink>
        </w:p>
        <w:p w14:paraId="21179CD2" w14:textId="1057BF88" w:rsidR="008E5E75" w:rsidRDefault="008E5E75">
          <w:pPr>
            <w:pStyle w:val="TM2"/>
            <w:tabs>
              <w:tab w:val="left" w:pos="880"/>
              <w:tab w:val="right" w:leader="dot" w:pos="8921"/>
            </w:tabs>
            <w:rPr>
              <w:rFonts w:eastAsiaTheme="minorEastAsia" w:cstheme="minorBidi"/>
              <w:smallCaps w:val="0"/>
              <w:noProof/>
              <w:kern w:val="2"/>
              <w:sz w:val="24"/>
              <w:szCs w:val="24"/>
              <w14:ligatures w14:val="standardContextual"/>
            </w:rPr>
          </w:pPr>
          <w:hyperlink w:anchor="_Toc226627702" w:history="1">
            <w:r w:rsidRPr="007A6EFA">
              <w:rPr>
                <w:rStyle w:val="Lienhypertexte"/>
                <w:noProof/>
              </w:rPr>
              <w:t>3.3.</w:t>
            </w:r>
            <w:r>
              <w:rPr>
                <w:rFonts w:eastAsiaTheme="minorEastAsia" w:cstheme="minorBidi"/>
                <w:smallCaps w:val="0"/>
                <w:noProof/>
                <w:kern w:val="2"/>
                <w:sz w:val="24"/>
                <w:szCs w:val="24"/>
                <w14:ligatures w14:val="standardContextual"/>
              </w:rPr>
              <w:tab/>
            </w:r>
            <w:r w:rsidRPr="007A6EFA">
              <w:rPr>
                <w:rStyle w:val="Lienhypertexte"/>
                <w:noProof/>
              </w:rPr>
              <w:t>SÉCURITÉ</w:t>
            </w:r>
            <w:r>
              <w:rPr>
                <w:noProof/>
                <w:webHidden/>
              </w:rPr>
              <w:tab/>
            </w:r>
            <w:r>
              <w:rPr>
                <w:noProof/>
                <w:webHidden/>
              </w:rPr>
              <w:fldChar w:fldCharType="begin"/>
            </w:r>
            <w:r>
              <w:rPr>
                <w:noProof/>
                <w:webHidden/>
              </w:rPr>
              <w:instrText xml:space="preserve"> PAGEREF _Toc226627702 \h </w:instrText>
            </w:r>
            <w:r>
              <w:rPr>
                <w:noProof/>
                <w:webHidden/>
              </w:rPr>
            </w:r>
            <w:r>
              <w:rPr>
                <w:noProof/>
                <w:webHidden/>
              </w:rPr>
              <w:fldChar w:fldCharType="separate"/>
            </w:r>
            <w:r>
              <w:rPr>
                <w:noProof/>
                <w:webHidden/>
              </w:rPr>
              <w:t>11</w:t>
            </w:r>
            <w:r>
              <w:rPr>
                <w:noProof/>
                <w:webHidden/>
              </w:rPr>
              <w:fldChar w:fldCharType="end"/>
            </w:r>
          </w:hyperlink>
        </w:p>
        <w:p w14:paraId="21E7DA51" w14:textId="00C1C05C" w:rsidR="008E5E75" w:rsidRDefault="008E5E75">
          <w:pPr>
            <w:pStyle w:val="TM2"/>
            <w:tabs>
              <w:tab w:val="left" w:pos="880"/>
              <w:tab w:val="right" w:leader="dot" w:pos="8921"/>
            </w:tabs>
            <w:rPr>
              <w:rFonts w:eastAsiaTheme="minorEastAsia" w:cstheme="minorBidi"/>
              <w:smallCaps w:val="0"/>
              <w:noProof/>
              <w:kern w:val="2"/>
              <w:sz w:val="24"/>
              <w:szCs w:val="24"/>
              <w14:ligatures w14:val="standardContextual"/>
            </w:rPr>
          </w:pPr>
          <w:hyperlink w:anchor="_Toc226627703" w:history="1">
            <w:r w:rsidRPr="007A6EFA">
              <w:rPr>
                <w:rStyle w:val="Lienhypertexte"/>
                <w:noProof/>
              </w:rPr>
              <w:t>3.4.</w:t>
            </w:r>
            <w:r>
              <w:rPr>
                <w:rFonts w:eastAsiaTheme="minorEastAsia" w:cstheme="minorBidi"/>
                <w:smallCaps w:val="0"/>
                <w:noProof/>
                <w:kern w:val="2"/>
                <w:sz w:val="24"/>
                <w:szCs w:val="24"/>
                <w14:ligatures w14:val="standardContextual"/>
              </w:rPr>
              <w:tab/>
            </w:r>
            <w:r w:rsidRPr="007A6EFA">
              <w:rPr>
                <w:rStyle w:val="Lienhypertexte"/>
                <w:noProof/>
              </w:rPr>
              <w:t>MAINTENANCE EVOLUTIVE</w:t>
            </w:r>
            <w:r>
              <w:rPr>
                <w:noProof/>
                <w:webHidden/>
              </w:rPr>
              <w:tab/>
            </w:r>
            <w:r>
              <w:rPr>
                <w:noProof/>
                <w:webHidden/>
              </w:rPr>
              <w:fldChar w:fldCharType="begin"/>
            </w:r>
            <w:r>
              <w:rPr>
                <w:noProof/>
                <w:webHidden/>
              </w:rPr>
              <w:instrText xml:space="preserve"> PAGEREF _Toc226627703 \h </w:instrText>
            </w:r>
            <w:r>
              <w:rPr>
                <w:noProof/>
                <w:webHidden/>
              </w:rPr>
            </w:r>
            <w:r>
              <w:rPr>
                <w:noProof/>
                <w:webHidden/>
              </w:rPr>
              <w:fldChar w:fldCharType="separate"/>
            </w:r>
            <w:r>
              <w:rPr>
                <w:noProof/>
                <w:webHidden/>
              </w:rPr>
              <w:t>12</w:t>
            </w:r>
            <w:r>
              <w:rPr>
                <w:noProof/>
                <w:webHidden/>
              </w:rPr>
              <w:fldChar w:fldCharType="end"/>
            </w:r>
          </w:hyperlink>
        </w:p>
        <w:p w14:paraId="56AF077A" w14:textId="43ABE586" w:rsidR="008E5E75" w:rsidRDefault="008E5E75">
          <w:pPr>
            <w:pStyle w:val="TM1"/>
            <w:tabs>
              <w:tab w:val="left" w:pos="440"/>
              <w:tab w:val="right" w:leader="dot" w:pos="8921"/>
            </w:tabs>
            <w:rPr>
              <w:rFonts w:eastAsiaTheme="minorEastAsia" w:cstheme="minorBidi"/>
              <w:b w:val="0"/>
              <w:bCs w:val="0"/>
              <w:caps w:val="0"/>
              <w:noProof/>
              <w:kern w:val="2"/>
              <w:sz w:val="24"/>
              <w:szCs w:val="24"/>
              <w14:ligatures w14:val="standardContextual"/>
            </w:rPr>
          </w:pPr>
          <w:hyperlink w:anchor="_Toc226627704" w:history="1">
            <w:r w:rsidRPr="007A6EFA">
              <w:rPr>
                <w:rStyle w:val="Lienhypertexte"/>
                <w:noProof/>
              </w:rPr>
              <w:t>4.</w:t>
            </w:r>
            <w:r>
              <w:rPr>
                <w:rFonts w:eastAsiaTheme="minorEastAsia" w:cstheme="minorBidi"/>
                <w:b w:val="0"/>
                <w:bCs w:val="0"/>
                <w:caps w:val="0"/>
                <w:noProof/>
                <w:kern w:val="2"/>
                <w:sz w:val="24"/>
                <w:szCs w:val="24"/>
                <w14:ligatures w14:val="standardContextual"/>
              </w:rPr>
              <w:tab/>
            </w:r>
            <w:r w:rsidRPr="007A6EFA">
              <w:rPr>
                <w:rStyle w:val="Lienhypertexte"/>
                <w:noProof/>
              </w:rPr>
              <w:t>SOCIAL</w:t>
            </w:r>
            <w:r>
              <w:rPr>
                <w:noProof/>
                <w:webHidden/>
              </w:rPr>
              <w:tab/>
            </w:r>
            <w:r>
              <w:rPr>
                <w:noProof/>
                <w:webHidden/>
              </w:rPr>
              <w:fldChar w:fldCharType="begin"/>
            </w:r>
            <w:r>
              <w:rPr>
                <w:noProof/>
                <w:webHidden/>
              </w:rPr>
              <w:instrText xml:space="preserve"> PAGEREF _Toc226627704 \h </w:instrText>
            </w:r>
            <w:r>
              <w:rPr>
                <w:noProof/>
                <w:webHidden/>
              </w:rPr>
            </w:r>
            <w:r>
              <w:rPr>
                <w:noProof/>
                <w:webHidden/>
              </w:rPr>
              <w:fldChar w:fldCharType="separate"/>
            </w:r>
            <w:r>
              <w:rPr>
                <w:noProof/>
                <w:webHidden/>
              </w:rPr>
              <w:t>13</w:t>
            </w:r>
            <w:r>
              <w:rPr>
                <w:noProof/>
                <w:webHidden/>
              </w:rPr>
              <w:fldChar w:fldCharType="end"/>
            </w:r>
          </w:hyperlink>
        </w:p>
        <w:p w14:paraId="13BEBA0D" w14:textId="3D6EDEBB" w:rsidR="008E5E75" w:rsidRDefault="008E5E75">
          <w:pPr>
            <w:pStyle w:val="TM2"/>
            <w:tabs>
              <w:tab w:val="left" w:pos="880"/>
              <w:tab w:val="right" w:leader="dot" w:pos="8921"/>
            </w:tabs>
            <w:rPr>
              <w:rFonts w:eastAsiaTheme="minorEastAsia" w:cstheme="minorBidi"/>
              <w:smallCaps w:val="0"/>
              <w:noProof/>
              <w:kern w:val="2"/>
              <w:sz w:val="24"/>
              <w:szCs w:val="24"/>
              <w14:ligatures w14:val="standardContextual"/>
            </w:rPr>
          </w:pPr>
          <w:hyperlink w:anchor="_Toc226627705" w:history="1">
            <w:r w:rsidRPr="007A6EFA">
              <w:rPr>
                <w:rStyle w:val="Lienhypertexte"/>
                <w:noProof/>
              </w:rPr>
              <w:t>4.1.</w:t>
            </w:r>
            <w:r>
              <w:rPr>
                <w:rFonts w:eastAsiaTheme="minorEastAsia" w:cstheme="minorBidi"/>
                <w:smallCaps w:val="0"/>
                <w:noProof/>
                <w:kern w:val="2"/>
                <w:sz w:val="24"/>
                <w:szCs w:val="24"/>
                <w14:ligatures w14:val="standardContextual"/>
              </w:rPr>
              <w:tab/>
            </w:r>
            <w:r w:rsidRPr="007A6EFA">
              <w:rPr>
                <w:rStyle w:val="Lienhypertexte"/>
                <w:noProof/>
              </w:rPr>
              <w:t>ACCESSIBILITE AUX PERSONNES EN SITUATION DE HANDICAPE</w:t>
            </w:r>
            <w:r>
              <w:rPr>
                <w:noProof/>
                <w:webHidden/>
              </w:rPr>
              <w:tab/>
            </w:r>
            <w:r>
              <w:rPr>
                <w:noProof/>
                <w:webHidden/>
              </w:rPr>
              <w:fldChar w:fldCharType="begin"/>
            </w:r>
            <w:r>
              <w:rPr>
                <w:noProof/>
                <w:webHidden/>
              </w:rPr>
              <w:instrText xml:space="preserve"> PAGEREF _Toc226627705 \h </w:instrText>
            </w:r>
            <w:r>
              <w:rPr>
                <w:noProof/>
                <w:webHidden/>
              </w:rPr>
            </w:r>
            <w:r>
              <w:rPr>
                <w:noProof/>
                <w:webHidden/>
              </w:rPr>
              <w:fldChar w:fldCharType="separate"/>
            </w:r>
            <w:r>
              <w:rPr>
                <w:noProof/>
                <w:webHidden/>
              </w:rPr>
              <w:t>13</w:t>
            </w:r>
            <w:r>
              <w:rPr>
                <w:noProof/>
                <w:webHidden/>
              </w:rPr>
              <w:fldChar w:fldCharType="end"/>
            </w:r>
          </w:hyperlink>
        </w:p>
        <w:p w14:paraId="16F43953" w14:textId="40EA9BCB" w:rsidR="008E5E75" w:rsidRDefault="008E5E75">
          <w:pPr>
            <w:pStyle w:val="TM2"/>
            <w:tabs>
              <w:tab w:val="left" w:pos="880"/>
              <w:tab w:val="right" w:leader="dot" w:pos="8921"/>
            </w:tabs>
            <w:rPr>
              <w:rFonts w:eastAsiaTheme="minorEastAsia" w:cstheme="minorBidi"/>
              <w:smallCaps w:val="0"/>
              <w:noProof/>
              <w:kern w:val="2"/>
              <w:sz w:val="24"/>
              <w:szCs w:val="24"/>
              <w14:ligatures w14:val="standardContextual"/>
            </w:rPr>
          </w:pPr>
          <w:hyperlink w:anchor="_Toc226627706" w:history="1">
            <w:r w:rsidRPr="007A6EFA">
              <w:rPr>
                <w:rStyle w:val="Lienhypertexte"/>
                <w:noProof/>
              </w:rPr>
              <w:t>4.2.</w:t>
            </w:r>
            <w:r>
              <w:rPr>
                <w:rFonts w:eastAsiaTheme="minorEastAsia" w:cstheme="minorBidi"/>
                <w:smallCaps w:val="0"/>
                <w:noProof/>
                <w:kern w:val="2"/>
                <w:sz w:val="24"/>
                <w:szCs w:val="24"/>
                <w14:ligatures w14:val="standardContextual"/>
              </w:rPr>
              <w:tab/>
            </w:r>
            <w:r w:rsidRPr="007A6EFA">
              <w:rPr>
                <w:rStyle w:val="Lienhypertexte"/>
                <w:noProof/>
              </w:rPr>
              <w:t>ENGAGEMENT RELATIFS A L’ACCESSIBILITE</w:t>
            </w:r>
            <w:r>
              <w:rPr>
                <w:noProof/>
                <w:webHidden/>
              </w:rPr>
              <w:tab/>
            </w:r>
            <w:r>
              <w:rPr>
                <w:noProof/>
                <w:webHidden/>
              </w:rPr>
              <w:fldChar w:fldCharType="begin"/>
            </w:r>
            <w:r>
              <w:rPr>
                <w:noProof/>
                <w:webHidden/>
              </w:rPr>
              <w:instrText xml:space="preserve"> PAGEREF _Toc226627706 \h </w:instrText>
            </w:r>
            <w:r>
              <w:rPr>
                <w:noProof/>
                <w:webHidden/>
              </w:rPr>
            </w:r>
            <w:r>
              <w:rPr>
                <w:noProof/>
                <w:webHidden/>
              </w:rPr>
              <w:fldChar w:fldCharType="separate"/>
            </w:r>
            <w:r>
              <w:rPr>
                <w:noProof/>
                <w:webHidden/>
              </w:rPr>
              <w:t>13</w:t>
            </w:r>
            <w:r>
              <w:rPr>
                <w:noProof/>
                <w:webHidden/>
              </w:rPr>
              <w:fldChar w:fldCharType="end"/>
            </w:r>
          </w:hyperlink>
        </w:p>
        <w:p w14:paraId="3247EC43" w14:textId="376B93C9" w:rsidR="008E5E75" w:rsidRDefault="008E5E75">
          <w:pPr>
            <w:pStyle w:val="TM1"/>
            <w:tabs>
              <w:tab w:val="left" w:pos="440"/>
              <w:tab w:val="right" w:leader="dot" w:pos="8921"/>
            </w:tabs>
            <w:rPr>
              <w:rFonts w:eastAsiaTheme="minorEastAsia" w:cstheme="minorBidi"/>
              <w:b w:val="0"/>
              <w:bCs w:val="0"/>
              <w:caps w:val="0"/>
              <w:noProof/>
              <w:kern w:val="2"/>
              <w:sz w:val="24"/>
              <w:szCs w:val="24"/>
              <w14:ligatures w14:val="standardContextual"/>
            </w:rPr>
          </w:pPr>
          <w:hyperlink w:anchor="_Toc226627707" w:history="1">
            <w:r w:rsidRPr="007A6EFA">
              <w:rPr>
                <w:rStyle w:val="Lienhypertexte"/>
                <w:noProof/>
              </w:rPr>
              <w:t>5.</w:t>
            </w:r>
            <w:r>
              <w:rPr>
                <w:rFonts w:eastAsiaTheme="minorEastAsia" w:cstheme="minorBidi"/>
                <w:b w:val="0"/>
                <w:bCs w:val="0"/>
                <w:caps w:val="0"/>
                <w:noProof/>
                <w:kern w:val="2"/>
                <w:sz w:val="24"/>
                <w:szCs w:val="24"/>
                <w14:ligatures w14:val="standardContextual"/>
              </w:rPr>
              <w:tab/>
            </w:r>
            <w:r w:rsidRPr="007A6EFA">
              <w:rPr>
                <w:rStyle w:val="Lienhypertexte"/>
                <w:noProof/>
              </w:rPr>
              <w:t>Environnement</w:t>
            </w:r>
            <w:r>
              <w:rPr>
                <w:noProof/>
                <w:webHidden/>
              </w:rPr>
              <w:tab/>
            </w:r>
            <w:r>
              <w:rPr>
                <w:noProof/>
                <w:webHidden/>
              </w:rPr>
              <w:fldChar w:fldCharType="begin"/>
            </w:r>
            <w:r>
              <w:rPr>
                <w:noProof/>
                <w:webHidden/>
              </w:rPr>
              <w:instrText xml:space="preserve"> PAGEREF _Toc226627707 \h </w:instrText>
            </w:r>
            <w:r>
              <w:rPr>
                <w:noProof/>
                <w:webHidden/>
              </w:rPr>
            </w:r>
            <w:r>
              <w:rPr>
                <w:noProof/>
                <w:webHidden/>
              </w:rPr>
              <w:fldChar w:fldCharType="separate"/>
            </w:r>
            <w:r>
              <w:rPr>
                <w:noProof/>
                <w:webHidden/>
              </w:rPr>
              <w:t>14</w:t>
            </w:r>
            <w:r>
              <w:rPr>
                <w:noProof/>
                <w:webHidden/>
              </w:rPr>
              <w:fldChar w:fldCharType="end"/>
            </w:r>
          </w:hyperlink>
        </w:p>
        <w:p w14:paraId="0C3F8848" w14:textId="76918CD9" w:rsidR="008E5E75" w:rsidRDefault="008E5E75">
          <w:pPr>
            <w:pStyle w:val="TM2"/>
            <w:tabs>
              <w:tab w:val="left" w:pos="880"/>
              <w:tab w:val="right" w:leader="dot" w:pos="8921"/>
            </w:tabs>
            <w:rPr>
              <w:rFonts w:eastAsiaTheme="minorEastAsia" w:cstheme="minorBidi"/>
              <w:smallCaps w:val="0"/>
              <w:noProof/>
              <w:kern w:val="2"/>
              <w:sz w:val="24"/>
              <w:szCs w:val="24"/>
              <w14:ligatures w14:val="standardContextual"/>
            </w:rPr>
          </w:pPr>
          <w:hyperlink w:anchor="_Toc226627708" w:history="1">
            <w:r w:rsidRPr="007A6EFA">
              <w:rPr>
                <w:rStyle w:val="Lienhypertexte"/>
                <w:rFonts w:cs="Arial"/>
                <w:noProof/>
              </w:rPr>
              <w:t>5.1.</w:t>
            </w:r>
            <w:r>
              <w:rPr>
                <w:rFonts w:eastAsiaTheme="minorEastAsia" w:cstheme="minorBidi"/>
                <w:smallCaps w:val="0"/>
                <w:noProof/>
                <w:kern w:val="2"/>
                <w:sz w:val="24"/>
                <w:szCs w:val="24"/>
                <w14:ligatures w14:val="standardContextual"/>
              </w:rPr>
              <w:tab/>
            </w:r>
            <w:r w:rsidRPr="007A6EFA">
              <w:rPr>
                <w:rStyle w:val="Lienhypertexte"/>
                <w:noProof/>
              </w:rPr>
              <w:t>BONNES PRATIQUES EN MATIERE DE CONSOMMATION ELECTRIQUE</w:t>
            </w:r>
            <w:r>
              <w:rPr>
                <w:noProof/>
                <w:webHidden/>
              </w:rPr>
              <w:tab/>
            </w:r>
            <w:r>
              <w:rPr>
                <w:noProof/>
                <w:webHidden/>
              </w:rPr>
              <w:fldChar w:fldCharType="begin"/>
            </w:r>
            <w:r>
              <w:rPr>
                <w:noProof/>
                <w:webHidden/>
              </w:rPr>
              <w:instrText xml:space="preserve"> PAGEREF _Toc226627708 \h </w:instrText>
            </w:r>
            <w:r>
              <w:rPr>
                <w:noProof/>
                <w:webHidden/>
              </w:rPr>
            </w:r>
            <w:r>
              <w:rPr>
                <w:noProof/>
                <w:webHidden/>
              </w:rPr>
              <w:fldChar w:fldCharType="separate"/>
            </w:r>
            <w:r>
              <w:rPr>
                <w:noProof/>
                <w:webHidden/>
              </w:rPr>
              <w:t>14</w:t>
            </w:r>
            <w:r>
              <w:rPr>
                <w:noProof/>
                <w:webHidden/>
              </w:rPr>
              <w:fldChar w:fldCharType="end"/>
            </w:r>
          </w:hyperlink>
        </w:p>
        <w:p w14:paraId="7C5BDFA2" w14:textId="3E235A91" w:rsidR="008E5E75" w:rsidRDefault="008E5E75">
          <w:pPr>
            <w:pStyle w:val="TM2"/>
            <w:tabs>
              <w:tab w:val="left" w:pos="880"/>
              <w:tab w:val="right" w:leader="dot" w:pos="8921"/>
            </w:tabs>
            <w:rPr>
              <w:rFonts w:eastAsiaTheme="minorEastAsia" w:cstheme="minorBidi"/>
              <w:smallCaps w:val="0"/>
              <w:noProof/>
              <w:kern w:val="2"/>
              <w:sz w:val="24"/>
              <w:szCs w:val="24"/>
              <w14:ligatures w14:val="standardContextual"/>
            </w:rPr>
          </w:pPr>
          <w:hyperlink w:anchor="_Toc226627709" w:history="1">
            <w:r w:rsidRPr="007A6EFA">
              <w:rPr>
                <w:rStyle w:val="Lienhypertexte"/>
                <w:rFonts w:cs="Arial"/>
                <w:noProof/>
              </w:rPr>
              <w:t>5.2.</w:t>
            </w:r>
            <w:r>
              <w:rPr>
                <w:rFonts w:eastAsiaTheme="minorEastAsia" w:cstheme="minorBidi"/>
                <w:smallCaps w:val="0"/>
                <w:noProof/>
                <w:kern w:val="2"/>
                <w:sz w:val="24"/>
                <w:szCs w:val="24"/>
                <w14:ligatures w14:val="standardContextual"/>
              </w:rPr>
              <w:tab/>
            </w:r>
            <w:r w:rsidRPr="007A6EFA">
              <w:rPr>
                <w:rStyle w:val="Lienhypertexte"/>
                <w:noProof/>
              </w:rPr>
              <w:t>BONNES PRATIQUES EN MATIERE DE DURABILITE ET RECYCLABILITE</w:t>
            </w:r>
            <w:r>
              <w:rPr>
                <w:noProof/>
                <w:webHidden/>
              </w:rPr>
              <w:tab/>
            </w:r>
            <w:r>
              <w:rPr>
                <w:noProof/>
                <w:webHidden/>
              </w:rPr>
              <w:fldChar w:fldCharType="begin"/>
            </w:r>
            <w:r>
              <w:rPr>
                <w:noProof/>
                <w:webHidden/>
              </w:rPr>
              <w:instrText xml:space="preserve"> PAGEREF _Toc226627709 \h </w:instrText>
            </w:r>
            <w:r>
              <w:rPr>
                <w:noProof/>
                <w:webHidden/>
              </w:rPr>
            </w:r>
            <w:r>
              <w:rPr>
                <w:noProof/>
                <w:webHidden/>
              </w:rPr>
              <w:fldChar w:fldCharType="separate"/>
            </w:r>
            <w:r>
              <w:rPr>
                <w:noProof/>
                <w:webHidden/>
              </w:rPr>
              <w:t>15</w:t>
            </w:r>
            <w:r>
              <w:rPr>
                <w:noProof/>
                <w:webHidden/>
              </w:rPr>
              <w:fldChar w:fldCharType="end"/>
            </w:r>
          </w:hyperlink>
        </w:p>
        <w:p w14:paraId="6B9F53DE" w14:textId="21D927C2" w:rsidR="008E5E75" w:rsidRDefault="008E5E75">
          <w:pPr>
            <w:pStyle w:val="TM2"/>
            <w:tabs>
              <w:tab w:val="left" w:pos="880"/>
              <w:tab w:val="right" w:leader="dot" w:pos="8921"/>
            </w:tabs>
            <w:rPr>
              <w:rFonts w:eastAsiaTheme="minorEastAsia" w:cstheme="minorBidi"/>
              <w:smallCaps w:val="0"/>
              <w:noProof/>
              <w:kern w:val="2"/>
              <w:sz w:val="24"/>
              <w:szCs w:val="24"/>
              <w14:ligatures w14:val="standardContextual"/>
            </w:rPr>
          </w:pPr>
          <w:hyperlink w:anchor="_Toc226627710" w:history="1">
            <w:r w:rsidRPr="007A6EFA">
              <w:rPr>
                <w:rStyle w:val="Lienhypertexte"/>
                <w:rFonts w:cs="Arial"/>
                <w:noProof/>
              </w:rPr>
              <w:t>5.1.</w:t>
            </w:r>
            <w:r>
              <w:rPr>
                <w:rFonts w:eastAsiaTheme="minorEastAsia" w:cstheme="minorBidi"/>
                <w:smallCaps w:val="0"/>
                <w:noProof/>
                <w:kern w:val="2"/>
                <w:sz w:val="24"/>
                <w:szCs w:val="24"/>
                <w14:ligatures w14:val="standardContextual"/>
              </w:rPr>
              <w:tab/>
            </w:r>
            <w:r w:rsidRPr="007A6EFA">
              <w:rPr>
                <w:rStyle w:val="Lienhypertexte"/>
                <w:rFonts w:cs="Arial"/>
                <w:noProof/>
              </w:rPr>
              <w:t>Formations et écoconception</w:t>
            </w:r>
            <w:r>
              <w:rPr>
                <w:noProof/>
                <w:webHidden/>
              </w:rPr>
              <w:tab/>
            </w:r>
            <w:r>
              <w:rPr>
                <w:noProof/>
                <w:webHidden/>
              </w:rPr>
              <w:fldChar w:fldCharType="begin"/>
            </w:r>
            <w:r>
              <w:rPr>
                <w:noProof/>
                <w:webHidden/>
              </w:rPr>
              <w:instrText xml:space="preserve"> PAGEREF _Toc226627710 \h </w:instrText>
            </w:r>
            <w:r>
              <w:rPr>
                <w:noProof/>
                <w:webHidden/>
              </w:rPr>
            </w:r>
            <w:r>
              <w:rPr>
                <w:noProof/>
                <w:webHidden/>
              </w:rPr>
              <w:fldChar w:fldCharType="separate"/>
            </w:r>
            <w:r>
              <w:rPr>
                <w:noProof/>
                <w:webHidden/>
              </w:rPr>
              <w:t>16</w:t>
            </w:r>
            <w:r>
              <w:rPr>
                <w:noProof/>
                <w:webHidden/>
              </w:rPr>
              <w:fldChar w:fldCharType="end"/>
            </w:r>
          </w:hyperlink>
        </w:p>
        <w:p w14:paraId="5A615BF7" w14:textId="2B764BD9" w:rsidR="008E5E75" w:rsidRDefault="008E5E75">
          <w:pPr>
            <w:pStyle w:val="TM1"/>
            <w:tabs>
              <w:tab w:val="left" w:pos="440"/>
              <w:tab w:val="right" w:leader="dot" w:pos="8921"/>
            </w:tabs>
            <w:rPr>
              <w:rFonts w:eastAsiaTheme="minorEastAsia" w:cstheme="minorBidi"/>
              <w:b w:val="0"/>
              <w:bCs w:val="0"/>
              <w:caps w:val="0"/>
              <w:noProof/>
              <w:kern w:val="2"/>
              <w:sz w:val="24"/>
              <w:szCs w:val="24"/>
              <w14:ligatures w14:val="standardContextual"/>
            </w:rPr>
          </w:pPr>
          <w:hyperlink w:anchor="_Toc226627711" w:history="1">
            <w:r w:rsidRPr="007A6EFA">
              <w:rPr>
                <w:rStyle w:val="Lienhypertexte"/>
                <w:rFonts w:ascii="Arial" w:hAnsi="Arial"/>
                <w:noProof/>
              </w:rPr>
              <w:t>6.</w:t>
            </w:r>
            <w:r>
              <w:rPr>
                <w:rFonts w:eastAsiaTheme="minorEastAsia" w:cstheme="minorBidi"/>
                <w:b w:val="0"/>
                <w:bCs w:val="0"/>
                <w:caps w:val="0"/>
                <w:noProof/>
                <w:kern w:val="2"/>
                <w:sz w:val="24"/>
                <w:szCs w:val="24"/>
                <w14:ligatures w14:val="standardContextual"/>
              </w:rPr>
              <w:tab/>
            </w:r>
            <w:r w:rsidRPr="007A6EFA">
              <w:rPr>
                <w:rStyle w:val="Lienhypertexte"/>
                <w:rFonts w:ascii="Arial" w:hAnsi="Arial"/>
                <w:noProof/>
              </w:rPr>
              <w:t>Autres</w:t>
            </w:r>
            <w:r>
              <w:rPr>
                <w:noProof/>
                <w:webHidden/>
              </w:rPr>
              <w:tab/>
            </w:r>
            <w:r>
              <w:rPr>
                <w:noProof/>
                <w:webHidden/>
              </w:rPr>
              <w:fldChar w:fldCharType="begin"/>
            </w:r>
            <w:r>
              <w:rPr>
                <w:noProof/>
                <w:webHidden/>
              </w:rPr>
              <w:instrText xml:space="preserve"> PAGEREF _Toc226627711 \h </w:instrText>
            </w:r>
            <w:r>
              <w:rPr>
                <w:noProof/>
                <w:webHidden/>
              </w:rPr>
            </w:r>
            <w:r>
              <w:rPr>
                <w:noProof/>
                <w:webHidden/>
              </w:rPr>
              <w:fldChar w:fldCharType="separate"/>
            </w:r>
            <w:r>
              <w:rPr>
                <w:noProof/>
                <w:webHidden/>
              </w:rPr>
              <w:t>17</w:t>
            </w:r>
            <w:r>
              <w:rPr>
                <w:noProof/>
                <w:webHidden/>
              </w:rPr>
              <w:fldChar w:fldCharType="end"/>
            </w:r>
          </w:hyperlink>
        </w:p>
        <w:p w14:paraId="2A91FE45" w14:textId="6411F75B" w:rsidR="002011B0" w:rsidRDefault="002011B0">
          <w:r>
            <w:rPr>
              <w:b/>
              <w:bCs/>
            </w:rPr>
            <w:fldChar w:fldCharType="end"/>
          </w:r>
        </w:p>
      </w:sdtContent>
    </w:sdt>
    <w:p w14:paraId="3DD459C2" w14:textId="77777777" w:rsidR="00B32D41" w:rsidRPr="00DE46B4" w:rsidRDefault="00B32D41" w:rsidP="00627F69">
      <w:pPr>
        <w:tabs>
          <w:tab w:val="left" w:pos="3600"/>
        </w:tabs>
        <w:jc w:val="both"/>
        <w:rPr>
          <w:rFonts w:ascii="Arial" w:hAnsi="Arial" w:cs="Arial"/>
          <w:sz w:val="20"/>
        </w:rPr>
      </w:pPr>
    </w:p>
    <w:p w14:paraId="16844644" w14:textId="77777777" w:rsidR="00B32D41" w:rsidRPr="00DE46B4" w:rsidRDefault="00B32D41" w:rsidP="00627F69">
      <w:pPr>
        <w:tabs>
          <w:tab w:val="left" w:pos="3600"/>
        </w:tabs>
        <w:jc w:val="both"/>
        <w:rPr>
          <w:rFonts w:ascii="Arial" w:hAnsi="Arial" w:cs="Arial"/>
          <w:sz w:val="20"/>
        </w:rPr>
      </w:pPr>
    </w:p>
    <w:p w14:paraId="6B88498F" w14:textId="77777777" w:rsidR="00B32D41" w:rsidRPr="00DE46B4" w:rsidRDefault="00B32D41" w:rsidP="00627F69">
      <w:pPr>
        <w:tabs>
          <w:tab w:val="left" w:pos="3600"/>
        </w:tabs>
        <w:jc w:val="both"/>
        <w:rPr>
          <w:rFonts w:ascii="Arial" w:hAnsi="Arial" w:cs="Arial"/>
          <w:sz w:val="20"/>
        </w:rPr>
      </w:pPr>
    </w:p>
    <w:p w14:paraId="667AEF41" w14:textId="77777777" w:rsidR="00B32D41" w:rsidRPr="00DE46B4" w:rsidRDefault="00B32D41">
      <w:pPr>
        <w:rPr>
          <w:rFonts w:ascii="Arial" w:hAnsi="Arial" w:cs="Arial"/>
          <w:sz w:val="20"/>
        </w:rPr>
      </w:pPr>
      <w:r w:rsidRPr="00DE46B4">
        <w:rPr>
          <w:rFonts w:ascii="Arial" w:hAnsi="Arial" w:cs="Arial"/>
          <w:sz w:val="20"/>
        </w:rPr>
        <w:br w:type="page"/>
      </w:r>
    </w:p>
    <w:p w14:paraId="153977A5" w14:textId="77777777" w:rsidR="00B32D41" w:rsidRPr="00DE46B4" w:rsidRDefault="00B32D41" w:rsidP="00627F69">
      <w:pPr>
        <w:tabs>
          <w:tab w:val="left" w:pos="3600"/>
        </w:tabs>
        <w:jc w:val="both"/>
        <w:rPr>
          <w:rFonts w:ascii="Arial" w:hAnsi="Arial" w:cs="Arial"/>
          <w:sz w:val="20"/>
        </w:rPr>
      </w:pPr>
    </w:p>
    <w:p w14:paraId="58AF9F0D" w14:textId="77777777" w:rsidR="008F7622" w:rsidRPr="006D7D1B" w:rsidRDefault="008F7622" w:rsidP="006D7D1B">
      <w:pPr>
        <w:pStyle w:val="Titre1"/>
      </w:pPr>
      <w:bookmarkStart w:id="0" w:name="_Toc127796806"/>
      <w:bookmarkStart w:id="1" w:name="_Hlk8659890"/>
      <w:bookmarkStart w:id="2" w:name="_Toc226627690"/>
      <w:r w:rsidRPr="006D7D1B">
        <w:t>DÉLAIS</w:t>
      </w:r>
      <w:bookmarkEnd w:id="0"/>
      <w:bookmarkEnd w:id="2"/>
    </w:p>
    <w:tbl>
      <w:tblPr>
        <w:tblStyle w:val="Grilledutableau"/>
        <w:tblW w:w="9150" w:type="dxa"/>
        <w:jc w:val="center"/>
        <w:tblLook w:val="04A0" w:firstRow="1" w:lastRow="0" w:firstColumn="1" w:lastColumn="0" w:noHBand="0" w:noVBand="1"/>
      </w:tblPr>
      <w:tblGrid>
        <w:gridCol w:w="9150"/>
      </w:tblGrid>
      <w:tr w:rsidR="008F7622" w:rsidRPr="00DE46B4" w14:paraId="0D8A138E" w14:textId="77777777" w:rsidTr="0083208F">
        <w:trPr>
          <w:trHeight w:val="484"/>
          <w:jc w:val="center"/>
        </w:trPr>
        <w:tc>
          <w:tcPr>
            <w:tcW w:w="9150" w:type="dxa"/>
            <w:shd w:val="clear" w:color="auto" w:fill="404040" w:themeFill="text1" w:themeFillTint="BF"/>
            <w:vAlign w:val="center"/>
          </w:tcPr>
          <w:p w14:paraId="647592B5" w14:textId="6C3CA5AC" w:rsidR="008F7622" w:rsidRPr="00DE46B4" w:rsidRDefault="008F7622" w:rsidP="00E13C16">
            <w:pPr>
              <w:pStyle w:val="Titre2"/>
            </w:pPr>
            <w:bookmarkStart w:id="3" w:name="_Toc127796807"/>
            <w:bookmarkStart w:id="4" w:name="_Toc226627691"/>
            <w:r w:rsidRPr="00DE46B4">
              <w:t xml:space="preserve">DÉLAIS DE </w:t>
            </w:r>
            <w:r w:rsidR="00CB0DAC">
              <w:t xml:space="preserve">DEPLOIEMENT </w:t>
            </w:r>
            <w:r w:rsidRPr="00DE46B4">
              <w:t>DE LA SOLUTION</w:t>
            </w:r>
            <w:bookmarkEnd w:id="3"/>
            <w:bookmarkEnd w:id="4"/>
            <w:r w:rsidRPr="00DE46B4">
              <w:t xml:space="preserve"> </w:t>
            </w:r>
          </w:p>
        </w:tc>
      </w:tr>
      <w:tr w:rsidR="008F7622" w:rsidRPr="00DE46B4" w14:paraId="5CF14340" w14:textId="77777777" w:rsidTr="0083208F">
        <w:trPr>
          <w:trHeight w:val="557"/>
          <w:jc w:val="center"/>
        </w:trPr>
        <w:tc>
          <w:tcPr>
            <w:tcW w:w="9150" w:type="dxa"/>
          </w:tcPr>
          <w:p w14:paraId="54E2C2C6" w14:textId="77777777" w:rsidR="003558C2" w:rsidRDefault="003558C2" w:rsidP="008F7622">
            <w:pPr>
              <w:jc w:val="both"/>
              <w:rPr>
                <w:rFonts w:ascii="Arial" w:hAnsi="Arial" w:cs="Arial"/>
                <w:sz w:val="20"/>
              </w:rPr>
            </w:pPr>
          </w:p>
          <w:p w14:paraId="1378E7CC" w14:textId="5B39D665" w:rsidR="00CB0DAC" w:rsidRDefault="008F7622" w:rsidP="008F7622">
            <w:pPr>
              <w:jc w:val="both"/>
              <w:rPr>
                <w:rFonts w:ascii="Arial" w:hAnsi="Arial" w:cs="Arial"/>
                <w:sz w:val="20"/>
              </w:rPr>
            </w:pPr>
            <w:r w:rsidRPr="007B318A">
              <w:rPr>
                <w:rFonts w:ascii="Arial" w:hAnsi="Arial" w:cs="Arial"/>
                <w:sz w:val="20"/>
              </w:rPr>
              <w:t xml:space="preserve">Le candidat est invité </w:t>
            </w:r>
            <w:r w:rsidR="004A1CAE" w:rsidRPr="007B318A">
              <w:rPr>
                <w:rFonts w:ascii="Arial" w:hAnsi="Arial" w:cs="Arial"/>
                <w:sz w:val="20"/>
              </w:rPr>
              <w:t>à</w:t>
            </w:r>
            <w:r w:rsidRPr="007B318A">
              <w:rPr>
                <w:rFonts w:ascii="Arial" w:hAnsi="Arial" w:cs="Arial"/>
                <w:sz w:val="20"/>
              </w:rPr>
              <w:t xml:space="preserve"> </w:t>
            </w:r>
            <w:r w:rsidR="00CB0DAC">
              <w:rPr>
                <w:rFonts w:ascii="Arial" w:hAnsi="Arial" w:cs="Arial"/>
                <w:sz w:val="20"/>
              </w:rPr>
              <w:t>présenter les délais suivants </w:t>
            </w:r>
            <w:r w:rsidR="004D51BC" w:rsidRPr="0083208F">
              <w:rPr>
                <w:rFonts w:ascii="Arial" w:hAnsi="Arial" w:cs="Arial"/>
                <w:b/>
                <w:bCs/>
                <w:sz w:val="20"/>
                <w:u w:val="single"/>
              </w:rPr>
              <w:t xml:space="preserve">exprimés </w:t>
            </w:r>
            <w:r w:rsidR="00CB0DAC" w:rsidRPr="0083208F">
              <w:rPr>
                <w:rFonts w:ascii="Arial" w:hAnsi="Arial" w:cs="Arial"/>
                <w:b/>
                <w:bCs/>
                <w:sz w:val="20"/>
                <w:u w:val="single"/>
              </w:rPr>
              <w:t xml:space="preserve">en jours </w:t>
            </w:r>
            <w:r w:rsidR="004D51BC" w:rsidRPr="0083208F">
              <w:rPr>
                <w:rFonts w:ascii="Arial" w:hAnsi="Arial" w:cs="Arial"/>
                <w:b/>
                <w:bCs/>
                <w:sz w:val="20"/>
                <w:u w:val="single"/>
              </w:rPr>
              <w:t>calendaires</w:t>
            </w:r>
            <w:r w:rsidR="00CB0DAC" w:rsidRPr="0083208F">
              <w:rPr>
                <w:rFonts w:ascii="Arial" w:hAnsi="Arial" w:cs="Arial"/>
                <w:b/>
                <w:bCs/>
                <w:sz w:val="20"/>
                <w:u w:val="single"/>
              </w:rPr>
              <w:t xml:space="preserve"> :</w:t>
            </w:r>
          </w:p>
          <w:p w14:paraId="61C8D9C2" w14:textId="77777777" w:rsidR="00CB0DAC" w:rsidRDefault="00CB0DAC" w:rsidP="008F7622">
            <w:pPr>
              <w:jc w:val="both"/>
              <w:rPr>
                <w:rFonts w:ascii="Arial" w:hAnsi="Arial" w:cs="Arial"/>
                <w:sz w:val="20"/>
              </w:rPr>
            </w:pPr>
          </w:p>
          <w:p w14:paraId="543A3B0F" w14:textId="5015164F" w:rsidR="00CB0DAC" w:rsidRPr="0083208F" w:rsidRDefault="00CB0DAC" w:rsidP="00246383">
            <w:pPr>
              <w:pStyle w:val="Paragraphedeliste"/>
              <w:numPr>
                <w:ilvl w:val="0"/>
                <w:numId w:val="12"/>
              </w:numPr>
              <w:jc w:val="both"/>
              <w:rPr>
                <w:rFonts w:ascii="Arial" w:hAnsi="Arial" w:cs="Arial"/>
                <w:sz w:val="20"/>
              </w:rPr>
            </w:pPr>
            <w:r>
              <w:rPr>
                <w:rFonts w:ascii="Arial" w:hAnsi="Arial" w:cs="Arial"/>
                <w:sz w:val="20"/>
              </w:rPr>
              <w:t xml:space="preserve">Le délai de </w:t>
            </w:r>
            <w:r w:rsidRPr="0083208F">
              <w:rPr>
                <w:rFonts w:ascii="Arial" w:hAnsi="Arial" w:cs="Arial"/>
                <w:sz w:val="20"/>
              </w:rPr>
              <w:t>déploiement de la</w:t>
            </w:r>
            <w:r w:rsidR="004A1CAE" w:rsidRPr="0083208F">
              <w:rPr>
                <w:rFonts w:ascii="Arial" w:hAnsi="Arial" w:cs="Arial"/>
                <w:sz w:val="20"/>
              </w:rPr>
              <w:t xml:space="preserve"> solution (hors délai de validation du CNC)</w:t>
            </w:r>
            <w:r w:rsidRPr="0083208F">
              <w:rPr>
                <w:rFonts w:ascii="Arial" w:hAnsi="Arial" w:cs="Arial"/>
                <w:sz w:val="20"/>
              </w:rPr>
              <w:t xml:space="preserve"> incluant notamment :</w:t>
            </w:r>
          </w:p>
          <w:p w14:paraId="7AC9E07B" w14:textId="77777777" w:rsidR="00CB0DAC" w:rsidRDefault="00CB0DAC" w:rsidP="00246383">
            <w:pPr>
              <w:pStyle w:val="Paragraphedeliste"/>
              <w:numPr>
                <w:ilvl w:val="1"/>
                <w:numId w:val="12"/>
              </w:numPr>
              <w:jc w:val="both"/>
              <w:rPr>
                <w:rFonts w:ascii="Arial" w:hAnsi="Arial" w:cs="Arial"/>
                <w:sz w:val="20"/>
              </w:rPr>
            </w:pPr>
            <w:r>
              <w:rPr>
                <w:rFonts w:ascii="Arial" w:hAnsi="Arial" w:cs="Arial"/>
                <w:sz w:val="20"/>
              </w:rPr>
              <w:t>La fourniture de la solution,</w:t>
            </w:r>
          </w:p>
          <w:p w14:paraId="32F05135" w14:textId="0200F21F" w:rsidR="00B35BD0" w:rsidRDefault="00B35BD0" w:rsidP="00246383">
            <w:pPr>
              <w:pStyle w:val="Paragraphedeliste"/>
              <w:numPr>
                <w:ilvl w:val="1"/>
                <w:numId w:val="12"/>
              </w:numPr>
              <w:jc w:val="both"/>
              <w:rPr>
                <w:rFonts w:ascii="Arial" w:hAnsi="Arial" w:cs="Arial"/>
                <w:sz w:val="20"/>
              </w:rPr>
            </w:pPr>
            <w:r>
              <w:rPr>
                <w:rFonts w:ascii="Arial" w:hAnsi="Arial" w:cs="Arial"/>
                <w:sz w:val="20"/>
              </w:rPr>
              <w:t>Le cas échéant, la réalisation des développements spécifiques,</w:t>
            </w:r>
          </w:p>
          <w:p w14:paraId="0939C5A0" w14:textId="60B23C48" w:rsidR="00E52CEF" w:rsidRDefault="00E52CEF" w:rsidP="00246383">
            <w:pPr>
              <w:pStyle w:val="Paragraphedeliste"/>
              <w:numPr>
                <w:ilvl w:val="1"/>
                <w:numId w:val="12"/>
              </w:numPr>
              <w:jc w:val="both"/>
              <w:rPr>
                <w:rFonts w:ascii="Arial" w:hAnsi="Arial" w:cs="Arial"/>
                <w:sz w:val="20"/>
              </w:rPr>
            </w:pPr>
            <w:r>
              <w:rPr>
                <w:rFonts w:ascii="Arial" w:hAnsi="Arial" w:cs="Arial"/>
                <w:sz w:val="20"/>
              </w:rPr>
              <w:t>La réalisation des API,</w:t>
            </w:r>
          </w:p>
          <w:p w14:paraId="201E847F" w14:textId="77777777" w:rsidR="00B35BD0" w:rsidRPr="00B35BD0" w:rsidRDefault="00B35BD0" w:rsidP="00246383">
            <w:pPr>
              <w:pStyle w:val="Paragraphedeliste"/>
              <w:numPr>
                <w:ilvl w:val="1"/>
                <w:numId w:val="12"/>
              </w:numPr>
              <w:rPr>
                <w:rFonts w:ascii="Arial" w:hAnsi="Arial" w:cs="Arial"/>
                <w:sz w:val="20"/>
              </w:rPr>
            </w:pPr>
            <w:r w:rsidRPr="00B35BD0">
              <w:rPr>
                <w:rFonts w:ascii="Arial" w:hAnsi="Arial" w:cs="Arial"/>
                <w:sz w:val="20"/>
              </w:rPr>
              <w:t>Le paramétrage de la solution,</w:t>
            </w:r>
          </w:p>
          <w:p w14:paraId="166EFB6A" w14:textId="18003EF7" w:rsidR="00B35BD0" w:rsidRDefault="00B35BD0" w:rsidP="00246383">
            <w:pPr>
              <w:pStyle w:val="Paragraphedeliste"/>
              <w:numPr>
                <w:ilvl w:val="1"/>
                <w:numId w:val="12"/>
              </w:numPr>
              <w:jc w:val="both"/>
              <w:rPr>
                <w:rFonts w:ascii="Arial" w:hAnsi="Arial" w:cs="Arial"/>
                <w:sz w:val="20"/>
              </w:rPr>
            </w:pPr>
            <w:r>
              <w:rPr>
                <w:rFonts w:ascii="Arial" w:hAnsi="Arial" w:cs="Arial"/>
                <w:sz w:val="20"/>
              </w:rPr>
              <w:t>La vérification de la solution par le titulaire,</w:t>
            </w:r>
          </w:p>
          <w:p w14:paraId="01DB12AE" w14:textId="53114520" w:rsidR="00CB0DAC" w:rsidRDefault="00CB0DAC" w:rsidP="00246383">
            <w:pPr>
              <w:pStyle w:val="Paragraphedeliste"/>
              <w:numPr>
                <w:ilvl w:val="1"/>
                <w:numId w:val="12"/>
              </w:numPr>
              <w:jc w:val="both"/>
              <w:rPr>
                <w:rFonts w:ascii="Arial" w:hAnsi="Arial" w:cs="Arial"/>
                <w:sz w:val="20"/>
              </w:rPr>
            </w:pPr>
            <w:r>
              <w:rPr>
                <w:rFonts w:ascii="Arial" w:hAnsi="Arial" w:cs="Arial"/>
                <w:sz w:val="20"/>
              </w:rPr>
              <w:t>La formation des agents</w:t>
            </w:r>
            <w:r w:rsidR="00E52CEF">
              <w:rPr>
                <w:rFonts w:ascii="Arial" w:hAnsi="Arial" w:cs="Arial"/>
                <w:sz w:val="20"/>
              </w:rPr>
              <w:t>,</w:t>
            </w:r>
          </w:p>
          <w:p w14:paraId="051CF459" w14:textId="5405C564" w:rsidR="00F709CB" w:rsidRPr="0083208F" w:rsidRDefault="00CB0DAC" w:rsidP="00246383">
            <w:pPr>
              <w:pStyle w:val="Paragraphedeliste"/>
              <w:numPr>
                <w:ilvl w:val="1"/>
                <w:numId w:val="12"/>
              </w:numPr>
              <w:jc w:val="both"/>
              <w:rPr>
                <w:rFonts w:ascii="Arial" w:hAnsi="Arial" w:cs="Arial"/>
                <w:sz w:val="20"/>
              </w:rPr>
            </w:pPr>
            <w:r>
              <w:rPr>
                <w:rFonts w:ascii="Arial" w:hAnsi="Arial" w:cs="Arial"/>
                <w:sz w:val="20"/>
              </w:rPr>
              <w:t>La remise des documents (PAS, documentation utilisateur, dossier technique…).</w:t>
            </w:r>
            <w:r w:rsidR="004A1CAE" w:rsidRPr="0083208F">
              <w:rPr>
                <w:rFonts w:ascii="Arial" w:hAnsi="Arial" w:cs="Arial"/>
                <w:sz w:val="20"/>
              </w:rPr>
              <w:t xml:space="preserve"> </w:t>
            </w:r>
          </w:p>
          <w:p w14:paraId="42D6B1EE" w14:textId="77777777" w:rsidR="00F709CB" w:rsidRDefault="00F709CB" w:rsidP="008F7622">
            <w:pPr>
              <w:jc w:val="both"/>
              <w:rPr>
                <w:rFonts w:ascii="Arial" w:hAnsi="Arial" w:cs="Arial"/>
                <w:sz w:val="20"/>
              </w:rPr>
            </w:pPr>
          </w:p>
          <w:p w14:paraId="1D958577" w14:textId="56296B1D" w:rsidR="005F5DFB" w:rsidRPr="004D2F07" w:rsidRDefault="004D2F07" w:rsidP="00246383">
            <w:pPr>
              <w:pStyle w:val="Paragraphedeliste"/>
              <w:numPr>
                <w:ilvl w:val="0"/>
                <w:numId w:val="12"/>
              </w:numPr>
              <w:jc w:val="both"/>
              <w:rPr>
                <w:rFonts w:ascii="Arial" w:hAnsi="Arial" w:cs="Arial"/>
                <w:sz w:val="20"/>
              </w:rPr>
            </w:pPr>
            <w:r>
              <w:rPr>
                <w:rFonts w:ascii="Arial" w:hAnsi="Arial" w:cs="Arial"/>
                <w:sz w:val="20"/>
              </w:rPr>
              <w:t xml:space="preserve">Il est également attendu </w:t>
            </w:r>
            <w:r w:rsidR="004A1CAE" w:rsidRPr="004D2F07">
              <w:rPr>
                <w:rFonts w:ascii="Arial" w:hAnsi="Arial" w:cs="Arial"/>
                <w:sz w:val="20"/>
              </w:rPr>
              <w:t>un retroplanning détaillé</w:t>
            </w:r>
            <w:r w:rsidR="00CB0DAC" w:rsidRPr="004D2F07">
              <w:rPr>
                <w:rFonts w:ascii="Arial" w:hAnsi="Arial" w:cs="Arial"/>
                <w:sz w:val="20"/>
              </w:rPr>
              <w:t xml:space="preserve"> sur la base d’un démarrage du projet (réunion de lancement)</w:t>
            </w:r>
            <w:r w:rsidR="005F5DFB" w:rsidRPr="004D2F07">
              <w:rPr>
                <w:rFonts w:ascii="Arial" w:hAnsi="Arial" w:cs="Arial"/>
                <w:sz w:val="20"/>
              </w:rPr>
              <w:t xml:space="preserve"> le 8 juillet 2026.</w:t>
            </w:r>
          </w:p>
          <w:p w14:paraId="1D565A52" w14:textId="77777777" w:rsidR="006D7D1B" w:rsidRDefault="006D7D1B" w:rsidP="004D51BC">
            <w:pPr>
              <w:ind w:left="708"/>
              <w:jc w:val="both"/>
              <w:rPr>
                <w:rFonts w:ascii="Arial" w:hAnsi="Arial" w:cs="Arial"/>
                <w:sz w:val="20"/>
              </w:rPr>
            </w:pPr>
          </w:p>
          <w:p w14:paraId="753BCC90" w14:textId="77777777" w:rsidR="004D2F07" w:rsidRDefault="006D7D1B" w:rsidP="004D51BC">
            <w:pPr>
              <w:ind w:left="708"/>
              <w:jc w:val="both"/>
              <w:rPr>
                <w:rFonts w:ascii="Arial" w:hAnsi="Arial" w:cs="Arial"/>
                <w:sz w:val="20"/>
              </w:rPr>
            </w:pPr>
            <w:r>
              <w:rPr>
                <w:rFonts w:ascii="Arial" w:hAnsi="Arial" w:cs="Arial"/>
                <w:sz w:val="20"/>
              </w:rPr>
              <w:t>Il est souhaité</w:t>
            </w:r>
            <w:r w:rsidR="004D2F07">
              <w:rPr>
                <w:rFonts w:ascii="Arial" w:hAnsi="Arial" w:cs="Arial"/>
                <w:sz w:val="20"/>
              </w:rPr>
              <w:t> :</w:t>
            </w:r>
          </w:p>
          <w:p w14:paraId="75014D57" w14:textId="77777777" w:rsidR="004D2F07" w:rsidRDefault="004D2F07" w:rsidP="004D2F07">
            <w:pPr>
              <w:pStyle w:val="Paragraphedeliste"/>
              <w:jc w:val="both"/>
              <w:rPr>
                <w:rFonts w:ascii="Arial" w:hAnsi="Arial" w:cs="Arial"/>
                <w:sz w:val="20"/>
              </w:rPr>
            </w:pPr>
          </w:p>
          <w:p w14:paraId="456F0A93" w14:textId="2B7707CE" w:rsidR="004D2F07" w:rsidRPr="004D2F07" w:rsidRDefault="004D2F07" w:rsidP="00246383">
            <w:pPr>
              <w:pStyle w:val="Paragraphedeliste"/>
              <w:numPr>
                <w:ilvl w:val="1"/>
                <w:numId w:val="12"/>
              </w:numPr>
              <w:jc w:val="both"/>
              <w:rPr>
                <w:rFonts w:ascii="Arial" w:hAnsi="Arial" w:cs="Arial"/>
                <w:sz w:val="20"/>
              </w:rPr>
            </w:pPr>
            <w:proofErr w:type="gramStart"/>
            <w:r w:rsidRPr="004D2F07">
              <w:rPr>
                <w:rFonts w:ascii="Arial" w:hAnsi="Arial" w:cs="Arial"/>
                <w:sz w:val="20"/>
              </w:rPr>
              <w:t>une</w:t>
            </w:r>
            <w:proofErr w:type="gramEnd"/>
            <w:r w:rsidRPr="004D2F07">
              <w:rPr>
                <w:rFonts w:ascii="Arial" w:hAnsi="Arial" w:cs="Arial"/>
                <w:sz w:val="20"/>
              </w:rPr>
              <w:t xml:space="preserve"> mise en service opérationnelle de la solution le 14 septembre 2026 incluant la possibilité de commandé les DCP et KDM</w:t>
            </w:r>
            <w:r w:rsidR="00D12538">
              <w:rPr>
                <w:rFonts w:ascii="Arial" w:hAnsi="Arial" w:cs="Arial"/>
                <w:sz w:val="20"/>
              </w:rPr>
              <w:t xml:space="preserve"> (et API)</w:t>
            </w:r>
            <w:r w:rsidRPr="004D2F07">
              <w:rPr>
                <w:rFonts w:ascii="Arial" w:hAnsi="Arial" w:cs="Arial"/>
                <w:sz w:val="20"/>
              </w:rPr>
              <w:t>.</w:t>
            </w:r>
          </w:p>
          <w:p w14:paraId="4BD3E271" w14:textId="77777777" w:rsidR="004D2F07" w:rsidRDefault="004D2F07" w:rsidP="004D2F07">
            <w:pPr>
              <w:pStyle w:val="Paragraphedeliste"/>
              <w:ind w:left="1440"/>
              <w:jc w:val="both"/>
              <w:rPr>
                <w:rFonts w:ascii="Arial" w:hAnsi="Arial" w:cs="Arial"/>
                <w:sz w:val="20"/>
              </w:rPr>
            </w:pPr>
          </w:p>
          <w:p w14:paraId="22FF3B6A" w14:textId="4AB7549B" w:rsidR="006D7D1B" w:rsidRPr="004D2F07" w:rsidRDefault="006D7D1B" w:rsidP="00246383">
            <w:pPr>
              <w:pStyle w:val="Paragraphedeliste"/>
              <w:numPr>
                <w:ilvl w:val="1"/>
                <w:numId w:val="12"/>
              </w:numPr>
              <w:jc w:val="both"/>
              <w:rPr>
                <w:rFonts w:ascii="Arial" w:hAnsi="Arial" w:cs="Arial"/>
                <w:sz w:val="20"/>
              </w:rPr>
            </w:pPr>
            <w:proofErr w:type="gramStart"/>
            <w:r w:rsidRPr="004D2F07">
              <w:rPr>
                <w:rFonts w:ascii="Arial" w:hAnsi="Arial" w:cs="Arial"/>
                <w:sz w:val="20"/>
              </w:rPr>
              <w:t>une</w:t>
            </w:r>
            <w:proofErr w:type="gramEnd"/>
            <w:r w:rsidRPr="004D2F07">
              <w:rPr>
                <w:rFonts w:ascii="Arial" w:hAnsi="Arial" w:cs="Arial"/>
                <w:sz w:val="20"/>
              </w:rPr>
              <w:t xml:space="preserve"> mise en service opérationnelle de la solution le </w:t>
            </w:r>
            <w:r w:rsidR="00D12538">
              <w:rPr>
                <w:rFonts w:ascii="Arial" w:hAnsi="Arial" w:cs="Arial"/>
                <w:sz w:val="20"/>
              </w:rPr>
              <w:t>1</w:t>
            </w:r>
            <w:r w:rsidR="00D12538" w:rsidRPr="00D12538">
              <w:rPr>
                <w:rFonts w:ascii="Arial" w:hAnsi="Arial" w:cs="Arial"/>
                <w:sz w:val="20"/>
                <w:vertAlign w:val="superscript"/>
              </w:rPr>
              <w:t>er</w:t>
            </w:r>
            <w:r w:rsidR="00D12538">
              <w:rPr>
                <w:rFonts w:ascii="Arial" w:hAnsi="Arial" w:cs="Arial"/>
                <w:sz w:val="20"/>
              </w:rPr>
              <w:t xml:space="preserve"> octobre</w:t>
            </w:r>
            <w:r w:rsidRPr="004D2F07">
              <w:rPr>
                <w:rFonts w:ascii="Arial" w:hAnsi="Arial" w:cs="Arial"/>
                <w:sz w:val="20"/>
              </w:rPr>
              <w:t xml:space="preserve"> incluant l</w:t>
            </w:r>
            <w:r w:rsidR="00D12538">
              <w:rPr>
                <w:rFonts w:ascii="Arial" w:hAnsi="Arial" w:cs="Arial"/>
                <w:sz w:val="20"/>
              </w:rPr>
              <w:t>’ensemble des fonctionnalités</w:t>
            </w:r>
            <w:r w:rsidRPr="004D2F07">
              <w:rPr>
                <w:rFonts w:ascii="Arial" w:hAnsi="Arial" w:cs="Arial"/>
                <w:sz w:val="20"/>
              </w:rPr>
              <w:t>.</w:t>
            </w:r>
          </w:p>
          <w:p w14:paraId="6394C25D" w14:textId="77777777" w:rsidR="008F7622" w:rsidRPr="00D12538" w:rsidRDefault="008F7622" w:rsidP="00D12538">
            <w:pPr>
              <w:jc w:val="both"/>
              <w:rPr>
                <w:rFonts w:ascii="Arial" w:hAnsi="Arial" w:cs="Arial"/>
                <w:sz w:val="20"/>
                <w:lang w:eastAsia="ar-SA"/>
              </w:rPr>
            </w:pPr>
          </w:p>
        </w:tc>
      </w:tr>
      <w:tr w:rsidR="008F7622" w:rsidRPr="00DE46B4" w14:paraId="501AFCB6" w14:textId="77777777" w:rsidTr="006D7D1B">
        <w:trPr>
          <w:trHeight w:val="1216"/>
          <w:jc w:val="center"/>
        </w:trPr>
        <w:tc>
          <w:tcPr>
            <w:tcW w:w="9150" w:type="dxa"/>
          </w:tcPr>
          <w:p w14:paraId="2EADC372" w14:textId="77777777" w:rsidR="008F7622" w:rsidRDefault="008F7622">
            <w:pPr>
              <w:jc w:val="both"/>
              <w:rPr>
                <w:rFonts w:ascii="Arial" w:hAnsi="Arial" w:cs="Arial"/>
                <w:b/>
                <w:bCs/>
                <w:sz w:val="20"/>
                <w:u w:val="single"/>
                <w:lang w:eastAsia="ar-SA"/>
              </w:rPr>
            </w:pPr>
            <w:r w:rsidRPr="6646D4C1">
              <w:rPr>
                <w:rFonts w:ascii="Arial" w:hAnsi="Arial" w:cs="Arial"/>
                <w:b/>
                <w:bCs/>
                <w:sz w:val="20"/>
                <w:u w:val="single"/>
                <w:lang w:eastAsia="ar-SA"/>
              </w:rPr>
              <w:t>Réponse :</w:t>
            </w:r>
          </w:p>
          <w:p w14:paraId="11D505BD" w14:textId="77777777" w:rsidR="00E52CEF" w:rsidRDefault="00E52CEF">
            <w:pPr>
              <w:jc w:val="both"/>
              <w:rPr>
                <w:rFonts w:ascii="Arial" w:hAnsi="Arial" w:cs="Arial"/>
                <w:b/>
                <w:bCs/>
                <w:sz w:val="20"/>
                <w:u w:val="single"/>
                <w:lang w:eastAsia="ar-SA"/>
              </w:rPr>
            </w:pPr>
          </w:p>
          <w:p w14:paraId="71C0CD72" w14:textId="77777777" w:rsidR="004D51BC" w:rsidRDefault="004D51BC">
            <w:pPr>
              <w:jc w:val="both"/>
              <w:rPr>
                <w:rFonts w:ascii="Arial" w:hAnsi="Arial" w:cs="Arial"/>
                <w:b/>
                <w:bCs/>
                <w:sz w:val="20"/>
                <w:u w:val="single"/>
                <w:lang w:eastAsia="ar-SA"/>
              </w:rPr>
            </w:pPr>
          </w:p>
          <w:p w14:paraId="75AC71AA" w14:textId="77777777" w:rsidR="004D51BC" w:rsidRDefault="004D51BC">
            <w:pPr>
              <w:jc w:val="both"/>
              <w:rPr>
                <w:rFonts w:ascii="Arial" w:hAnsi="Arial" w:cs="Arial"/>
                <w:b/>
                <w:bCs/>
                <w:sz w:val="20"/>
                <w:u w:val="single"/>
                <w:lang w:eastAsia="ar-SA"/>
              </w:rPr>
            </w:pPr>
          </w:p>
          <w:p w14:paraId="629E20E2" w14:textId="77777777" w:rsidR="004D51BC" w:rsidRDefault="004D51BC">
            <w:pPr>
              <w:jc w:val="both"/>
              <w:rPr>
                <w:rFonts w:ascii="Arial" w:hAnsi="Arial" w:cs="Arial"/>
                <w:b/>
                <w:bCs/>
                <w:sz w:val="20"/>
                <w:u w:val="single"/>
                <w:lang w:eastAsia="ar-SA"/>
              </w:rPr>
            </w:pPr>
          </w:p>
          <w:p w14:paraId="5462A272" w14:textId="77777777" w:rsidR="004D51BC" w:rsidRDefault="004D51BC">
            <w:pPr>
              <w:jc w:val="both"/>
              <w:rPr>
                <w:rFonts w:ascii="Arial" w:hAnsi="Arial" w:cs="Arial"/>
                <w:b/>
                <w:bCs/>
                <w:sz w:val="20"/>
                <w:u w:val="single"/>
                <w:lang w:eastAsia="ar-SA"/>
              </w:rPr>
            </w:pPr>
          </w:p>
          <w:p w14:paraId="5D92FDF0" w14:textId="77777777" w:rsidR="004D51BC" w:rsidRPr="007B318A" w:rsidRDefault="004D51BC">
            <w:pPr>
              <w:jc w:val="both"/>
              <w:rPr>
                <w:rFonts w:ascii="Arial" w:hAnsi="Arial" w:cs="Arial"/>
                <w:b/>
                <w:bCs/>
                <w:sz w:val="20"/>
                <w:u w:val="single"/>
                <w:lang w:eastAsia="ar-SA"/>
              </w:rPr>
            </w:pPr>
          </w:p>
          <w:p w14:paraId="5B2FB40B" w14:textId="77777777" w:rsidR="002F6FE2" w:rsidRPr="00AB1975" w:rsidRDefault="002F6FE2" w:rsidP="004A5001">
            <w:pPr>
              <w:pStyle w:val="Paragraphedeliste"/>
              <w:spacing w:before="240"/>
              <w:jc w:val="both"/>
              <w:rPr>
                <w:rFonts w:ascii="Arial" w:hAnsi="Arial" w:cs="Arial"/>
                <w:sz w:val="20"/>
                <w:lang w:eastAsia="ar-SA"/>
              </w:rPr>
            </w:pPr>
          </w:p>
        </w:tc>
      </w:tr>
    </w:tbl>
    <w:p w14:paraId="365DAF7B" w14:textId="77777777" w:rsidR="008F7622" w:rsidRDefault="008F7622" w:rsidP="008F7622">
      <w:pPr>
        <w:rPr>
          <w:rFonts w:ascii="Arial" w:hAnsi="Arial" w:cs="Arial"/>
          <w:sz w:val="20"/>
        </w:rPr>
      </w:pPr>
    </w:p>
    <w:p w14:paraId="746E0B68" w14:textId="3CB88001" w:rsidR="003204BD" w:rsidRDefault="003204BD">
      <w:pPr>
        <w:rPr>
          <w:rFonts w:ascii="Arial" w:hAnsi="Arial" w:cs="Arial"/>
          <w:sz w:val="20"/>
        </w:rPr>
      </w:pPr>
      <w:r>
        <w:rPr>
          <w:rFonts w:ascii="Arial" w:hAnsi="Arial" w:cs="Arial"/>
          <w:sz w:val="20"/>
        </w:rPr>
        <w:br w:type="page"/>
      </w:r>
    </w:p>
    <w:tbl>
      <w:tblPr>
        <w:tblStyle w:val="Grilledutableau"/>
        <w:tblW w:w="9150" w:type="dxa"/>
        <w:jc w:val="center"/>
        <w:tblLook w:val="04A0" w:firstRow="1" w:lastRow="0" w:firstColumn="1" w:lastColumn="0" w:noHBand="0" w:noVBand="1"/>
      </w:tblPr>
      <w:tblGrid>
        <w:gridCol w:w="9150"/>
      </w:tblGrid>
      <w:tr w:rsidR="004D51BC" w:rsidRPr="00DE46B4" w14:paraId="5C3B2EC3" w14:textId="77777777" w:rsidTr="0084408F">
        <w:trPr>
          <w:trHeight w:val="484"/>
          <w:jc w:val="center"/>
        </w:trPr>
        <w:tc>
          <w:tcPr>
            <w:tcW w:w="9150" w:type="dxa"/>
            <w:shd w:val="clear" w:color="auto" w:fill="404040" w:themeFill="text1" w:themeFillTint="BF"/>
            <w:vAlign w:val="center"/>
          </w:tcPr>
          <w:p w14:paraId="1063B59E" w14:textId="453446BB" w:rsidR="004D51BC" w:rsidRPr="00DE46B4" w:rsidRDefault="004D51BC" w:rsidP="0084408F">
            <w:pPr>
              <w:pStyle w:val="Titre2"/>
            </w:pPr>
            <w:bookmarkStart w:id="5" w:name="_Toc226627692"/>
            <w:r>
              <w:lastRenderedPageBreak/>
              <w:t>AUTRES DELAIS</w:t>
            </w:r>
            <w:bookmarkEnd w:id="5"/>
            <w:r w:rsidRPr="00DE46B4">
              <w:t xml:space="preserve"> </w:t>
            </w:r>
          </w:p>
        </w:tc>
      </w:tr>
      <w:tr w:rsidR="004D51BC" w:rsidRPr="00DE46B4" w14:paraId="52A463F5" w14:textId="77777777" w:rsidTr="003204BD">
        <w:trPr>
          <w:trHeight w:val="3140"/>
          <w:jc w:val="center"/>
        </w:trPr>
        <w:tc>
          <w:tcPr>
            <w:tcW w:w="9150" w:type="dxa"/>
          </w:tcPr>
          <w:p w14:paraId="657DC9CD" w14:textId="187ED634" w:rsidR="004D51BC" w:rsidRDefault="004D51BC" w:rsidP="0084408F">
            <w:pPr>
              <w:jc w:val="both"/>
              <w:rPr>
                <w:rFonts w:ascii="Arial" w:hAnsi="Arial" w:cs="Arial"/>
                <w:sz w:val="20"/>
              </w:rPr>
            </w:pPr>
            <w:r w:rsidRPr="007B318A">
              <w:rPr>
                <w:rFonts w:ascii="Arial" w:hAnsi="Arial" w:cs="Arial"/>
                <w:sz w:val="20"/>
              </w:rPr>
              <w:t xml:space="preserve">Le candidat est invité à </w:t>
            </w:r>
            <w:r>
              <w:rPr>
                <w:rFonts w:ascii="Arial" w:hAnsi="Arial" w:cs="Arial"/>
                <w:sz w:val="20"/>
              </w:rPr>
              <w:t>présenter les délais suivants </w:t>
            </w:r>
            <w:r w:rsidRPr="006D7D1B">
              <w:rPr>
                <w:rFonts w:ascii="Arial" w:hAnsi="Arial" w:cs="Arial"/>
                <w:b/>
                <w:bCs/>
                <w:sz w:val="20"/>
                <w:u w:val="single"/>
              </w:rPr>
              <w:t>en jours ouvrés :</w:t>
            </w:r>
          </w:p>
          <w:p w14:paraId="39A0F331" w14:textId="77777777" w:rsidR="004D51BC" w:rsidRPr="006D7D1B" w:rsidRDefault="004D51BC" w:rsidP="006D7D1B">
            <w:pPr>
              <w:pStyle w:val="Paragraphedeliste"/>
              <w:jc w:val="both"/>
              <w:rPr>
                <w:rFonts w:ascii="Arial" w:hAnsi="Arial" w:cs="Arial"/>
                <w:sz w:val="20"/>
              </w:rPr>
            </w:pPr>
          </w:p>
          <w:p w14:paraId="5239C9D4" w14:textId="77777777" w:rsidR="004D51BC" w:rsidRDefault="004D51BC" w:rsidP="00246383">
            <w:pPr>
              <w:pStyle w:val="Paragraphedeliste"/>
              <w:numPr>
                <w:ilvl w:val="0"/>
                <w:numId w:val="12"/>
              </w:numPr>
              <w:jc w:val="both"/>
              <w:rPr>
                <w:rFonts w:ascii="Arial" w:hAnsi="Arial" w:cs="Arial"/>
                <w:sz w:val="20"/>
              </w:rPr>
            </w:pPr>
            <w:r>
              <w:rPr>
                <w:rFonts w:ascii="Arial" w:hAnsi="Arial" w:cs="Arial"/>
                <w:sz w:val="20"/>
              </w:rPr>
              <w:t>Les délais de correction des anomalies à compter de leur signalement par le CNC :</w:t>
            </w:r>
          </w:p>
          <w:p w14:paraId="0E009C84" w14:textId="77777777" w:rsidR="004D51BC" w:rsidRDefault="004D51BC" w:rsidP="00246383">
            <w:pPr>
              <w:pStyle w:val="Paragraphedeliste"/>
              <w:numPr>
                <w:ilvl w:val="1"/>
                <w:numId w:val="12"/>
              </w:numPr>
              <w:jc w:val="both"/>
              <w:rPr>
                <w:rFonts w:ascii="Arial" w:hAnsi="Arial" w:cs="Arial"/>
                <w:sz w:val="20"/>
              </w:rPr>
            </w:pPr>
            <w:r>
              <w:rPr>
                <w:rFonts w:ascii="Arial" w:hAnsi="Arial" w:cs="Arial"/>
                <w:sz w:val="20"/>
              </w:rPr>
              <w:t>Correction d’une anomalie bloquante</w:t>
            </w:r>
          </w:p>
          <w:p w14:paraId="488126E7" w14:textId="77777777" w:rsidR="004D51BC" w:rsidRDefault="004D51BC" w:rsidP="00246383">
            <w:pPr>
              <w:pStyle w:val="Paragraphedeliste"/>
              <w:numPr>
                <w:ilvl w:val="1"/>
                <w:numId w:val="12"/>
              </w:numPr>
              <w:jc w:val="both"/>
              <w:rPr>
                <w:rFonts w:ascii="Arial" w:hAnsi="Arial" w:cs="Arial"/>
                <w:sz w:val="20"/>
              </w:rPr>
            </w:pPr>
            <w:r>
              <w:rPr>
                <w:rFonts w:ascii="Arial" w:hAnsi="Arial" w:cs="Arial"/>
                <w:sz w:val="20"/>
              </w:rPr>
              <w:t>Correction d’une anomalie majeure</w:t>
            </w:r>
          </w:p>
          <w:p w14:paraId="1DBE598A" w14:textId="77777777" w:rsidR="004D51BC" w:rsidRDefault="004D51BC" w:rsidP="00246383">
            <w:pPr>
              <w:pStyle w:val="Paragraphedeliste"/>
              <w:numPr>
                <w:ilvl w:val="1"/>
                <w:numId w:val="12"/>
              </w:numPr>
              <w:jc w:val="both"/>
              <w:rPr>
                <w:rFonts w:ascii="Arial" w:hAnsi="Arial" w:cs="Arial"/>
                <w:sz w:val="20"/>
              </w:rPr>
            </w:pPr>
            <w:r>
              <w:rPr>
                <w:rFonts w:ascii="Arial" w:hAnsi="Arial" w:cs="Arial"/>
                <w:sz w:val="20"/>
              </w:rPr>
              <w:t>Correction d’une anomalie simple</w:t>
            </w:r>
          </w:p>
          <w:p w14:paraId="24886328" w14:textId="77777777" w:rsidR="004D51BC" w:rsidRDefault="004D51BC" w:rsidP="0084408F">
            <w:pPr>
              <w:jc w:val="both"/>
              <w:rPr>
                <w:rFonts w:ascii="Arial" w:hAnsi="Arial" w:cs="Arial"/>
                <w:sz w:val="20"/>
              </w:rPr>
            </w:pPr>
          </w:p>
          <w:p w14:paraId="6E6BAD6B" w14:textId="3ACCD44E" w:rsidR="004D51BC" w:rsidRPr="006D7D1B" w:rsidRDefault="004D51BC" w:rsidP="00246383">
            <w:pPr>
              <w:pStyle w:val="Paragraphedeliste"/>
              <w:numPr>
                <w:ilvl w:val="0"/>
                <w:numId w:val="12"/>
              </w:numPr>
              <w:jc w:val="both"/>
              <w:rPr>
                <w:rFonts w:ascii="Arial" w:hAnsi="Arial" w:cs="Arial"/>
                <w:sz w:val="20"/>
              </w:rPr>
            </w:pPr>
            <w:r>
              <w:rPr>
                <w:rFonts w:ascii="Arial" w:hAnsi="Arial" w:cs="Arial"/>
                <w:sz w:val="20"/>
              </w:rPr>
              <w:t>L</w:t>
            </w:r>
            <w:r w:rsidRPr="004D51BC">
              <w:rPr>
                <w:rFonts w:ascii="Arial" w:hAnsi="Arial" w:cs="Arial"/>
                <w:sz w:val="20"/>
              </w:rPr>
              <w:t xml:space="preserve">es différents délais </w:t>
            </w:r>
            <w:r w:rsidR="00477A19">
              <w:rPr>
                <w:rFonts w:ascii="Arial" w:hAnsi="Arial" w:cs="Arial"/>
                <w:sz w:val="20"/>
              </w:rPr>
              <w:t xml:space="preserve">relatifs à la </w:t>
            </w:r>
            <w:r w:rsidRPr="004D51BC">
              <w:rPr>
                <w:rFonts w:ascii="Arial" w:hAnsi="Arial" w:cs="Arial"/>
                <w:sz w:val="20"/>
              </w:rPr>
              <w:t>remise des livrables suivants :</w:t>
            </w:r>
          </w:p>
          <w:p w14:paraId="695C52A4" w14:textId="77777777" w:rsidR="004D51BC" w:rsidRDefault="004D51BC" w:rsidP="004D51BC">
            <w:pPr>
              <w:rPr>
                <w:rFonts w:ascii="Arial" w:hAnsi="Arial" w:cs="Arial"/>
                <w:sz w:val="20"/>
              </w:rPr>
            </w:pPr>
          </w:p>
          <w:p w14:paraId="16656FFC" w14:textId="77777777" w:rsidR="004D51BC" w:rsidRPr="00477A19" w:rsidRDefault="004D51BC" w:rsidP="00246383">
            <w:pPr>
              <w:pStyle w:val="Paragraphedeliste"/>
              <w:numPr>
                <w:ilvl w:val="1"/>
                <w:numId w:val="12"/>
              </w:numPr>
              <w:jc w:val="both"/>
              <w:rPr>
                <w:rFonts w:ascii="Arial" w:hAnsi="Arial" w:cs="Arial"/>
                <w:sz w:val="20"/>
              </w:rPr>
            </w:pPr>
            <w:r w:rsidRPr="00477A19">
              <w:rPr>
                <w:rFonts w:ascii="Arial" w:hAnsi="Arial" w:cs="Arial"/>
                <w:sz w:val="20"/>
              </w:rPr>
              <w:t>Compte-rendu de la réunion de lancement ;</w:t>
            </w:r>
          </w:p>
          <w:p w14:paraId="4C85D82F" w14:textId="77777777" w:rsidR="004D51BC" w:rsidRPr="00477A19" w:rsidRDefault="004D51BC" w:rsidP="00246383">
            <w:pPr>
              <w:pStyle w:val="Paragraphedeliste"/>
              <w:numPr>
                <w:ilvl w:val="1"/>
                <w:numId w:val="12"/>
              </w:numPr>
              <w:jc w:val="both"/>
              <w:rPr>
                <w:rFonts w:ascii="Arial" w:hAnsi="Arial" w:cs="Arial"/>
                <w:sz w:val="20"/>
              </w:rPr>
            </w:pPr>
            <w:r w:rsidRPr="00477A19">
              <w:rPr>
                <w:rFonts w:ascii="Arial" w:hAnsi="Arial" w:cs="Arial"/>
                <w:sz w:val="20"/>
              </w:rPr>
              <w:t>Compte-rendu des comités de pilotage ;</w:t>
            </w:r>
          </w:p>
          <w:p w14:paraId="45C36169" w14:textId="7F7158AA" w:rsidR="004D51BC" w:rsidRPr="00477A19" w:rsidRDefault="004D51BC" w:rsidP="00246383">
            <w:pPr>
              <w:pStyle w:val="Paragraphedeliste"/>
              <w:numPr>
                <w:ilvl w:val="1"/>
                <w:numId w:val="12"/>
              </w:numPr>
              <w:jc w:val="both"/>
              <w:rPr>
                <w:rFonts w:ascii="Arial" w:hAnsi="Arial" w:cs="Arial"/>
                <w:sz w:val="20"/>
              </w:rPr>
            </w:pPr>
            <w:r w:rsidRPr="00477A19">
              <w:rPr>
                <w:rFonts w:ascii="Arial" w:hAnsi="Arial" w:cs="Arial"/>
                <w:sz w:val="20"/>
              </w:rPr>
              <w:t>Planning mis à jour</w:t>
            </w:r>
            <w:r w:rsidR="003204BD">
              <w:rPr>
                <w:rFonts w:ascii="Arial" w:hAnsi="Arial" w:cs="Arial"/>
                <w:sz w:val="20"/>
              </w:rPr>
              <w:t> ;</w:t>
            </w:r>
          </w:p>
          <w:p w14:paraId="70323EE9" w14:textId="65AFAE0F" w:rsidR="004D51BC" w:rsidRPr="003204BD" w:rsidRDefault="00477A19" w:rsidP="00246383">
            <w:pPr>
              <w:pStyle w:val="Paragraphedeliste"/>
              <w:numPr>
                <w:ilvl w:val="1"/>
                <w:numId w:val="12"/>
              </w:numPr>
              <w:jc w:val="both"/>
              <w:rPr>
                <w:rFonts w:ascii="Arial" w:hAnsi="Arial" w:cs="Arial"/>
                <w:sz w:val="20"/>
              </w:rPr>
            </w:pPr>
            <w:r>
              <w:rPr>
                <w:rFonts w:ascii="Arial" w:hAnsi="Arial" w:cs="Arial"/>
                <w:sz w:val="20"/>
              </w:rPr>
              <w:t>C</w:t>
            </w:r>
            <w:r w:rsidR="004D51BC" w:rsidRPr="00477A19">
              <w:rPr>
                <w:rFonts w:ascii="Arial" w:hAnsi="Arial" w:cs="Arial"/>
                <w:sz w:val="20"/>
              </w:rPr>
              <w:t xml:space="preserve">omptes-rendus </w:t>
            </w:r>
            <w:r>
              <w:rPr>
                <w:rFonts w:ascii="Arial" w:hAnsi="Arial" w:cs="Arial"/>
                <w:sz w:val="20"/>
              </w:rPr>
              <w:t>d’</w:t>
            </w:r>
            <w:r w:rsidR="004D51BC" w:rsidRPr="00477A19">
              <w:rPr>
                <w:rFonts w:ascii="Arial" w:hAnsi="Arial" w:cs="Arial"/>
                <w:sz w:val="20"/>
              </w:rPr>
              <w:t xml:space="preserve">ateliers </w:t>
            </w:r>
          </w:p>
        </w:tc>
      </w:tr>
      <w:tr w:rsidR="004D51BC" w:rsidRPr="00DE46B4" w14:paraId="500681AF" w14:textId="77777777" w:rsidTr="0084408F">
        <w:trPr>
          <w:trHeight w:val="1216"/>
          <w:jc w:val="center"/>
        </w:trPr>
        <w:tc>
          <w:tcPr>
            <w:tcW w:w="9150" w:type="dxa"/>
          </w:tcPr>
          <w:p w14:paraId="7D9D820F" w14:textId="77777777" w:rsidR="003204BD" w:rsidRDefault="003204BD" w:rsidP="0084408F">
            <w:pPr>
              <w:jc w:val="both"/>
              <w:rPr>
                <w:rFonts w:ascii="Arial" w:hAnsi="Arial" w:cs="Arial"/>
                <w:b/>
                <w:bCs/>
                <w:sz w:val="20"/>
                <w:u w:val="single"/>
                <w:lang w:eastAsia="ar-SA"/>
              </w:rPr>
            </w:pPr>
          </w:p>
          <w:p w14:paraId="2B0B7701" w14:textId="77777777" w:rsidR="003204BD" w:rsidRDefault="003204BD" w:rsidP="003204BD">
            <w:pPr>
              <w:jc w:val="both"/>
              <w:rPr>
                <w:rFonts w:ascii="Arial" w:hAnsi="Arial" w:cs="Arial"/>
                <w:b/>
                <w:bCs/>
                <w:sz w:val="20"/>
                <w:u w:val="single"/>
                <w:lang w:eastAsia="ar-SA"/>
              </w:rPr>
            </w:pPr>
            <w:r w:rsidRPr="6646D4C1">
              <w:rPr>
                <w:rFonts w:ascii="Arial" w:hAnsi="Arial" w:cs="Arial"/>
                <w:b/>
                <w:bCs/>
                <w:sz w:val="20"/>
                <w:u w:val="single"/>
                <w:lang w:eastAsia="ar-SA"/>
              </w:rPr>
              <w:t>Réponse :</w:t>
            </w:r>
          </w:p>
          <w:p w14:paraId="71E139C7" w14:textId="77777777" w:rsidR="003204BD" w:rsidRDefault="003204BD" w:rsidP="003204BD">
            <w:pPr>
              <w:jc w:val="both"/>
              <w:rPr>
                <w:rFonts w:ascii="Arial" w:hAnsi="Arial" w:cs="Arial"/>
                <w:b/>
                <w:bCs/>
                <w:sz w:val="20"/>
                <w:u w:val="single"/>
                <w:lang w:eastAsia="ar-SA"/>
              </w:rPr>
            </w:pPr>
          </w:p>
          <w:tbl>
            <w:tblPr>
              <w:tblStyle w:val="Grilledutableau"/>
              <w:tblW w:w="0" w:type="auto"/>
              <w:tblInd w:w="720" w:type="dxa"/>
              <w:tblLook w:val="04A0" w:firstRow="1" w:lastRow="0" w:firstColumn="1" w:lastColumn="0" w:noHBand="0" w:noVBand="1"/>
            </w:tblPr>
            <w:tblGrid>
              <w:gridCol w:w="2804"/>
              <w:gridCol w:w="1779"/>
              <w:gridCol w:w="1803"/>
              <w:gridCol w:w="1818"/>
            </w:tblGrid>
            <w:tr w:rsidR="003204BD" w14:paraId="47674D21" w14:textId="77777777" w:rsidTr="00267B54">
              <w:trPr>
                <w:trHeight w:val="515"/>
              </w:trPr>
              <w:tc>
                <w:tcPr>
                  <w:tcW w:w="2804" w:type="dxa"/>
                  <w:shd w:val="clear" w:color="auto" w:fill="BFBFBF" w:themeFill="background1" w:themeFillShade="BF"/>
                  <w:vAlign w:val="center"/>
                </w:tcPr>
                <w:p w14:paraId="68726E04" w14:textId="77777777" w:rsidR="003204BD" w:rsidRPr="0084408F" w:rsidRDefault="003204BD" w:rsidP="003204BD">
                  <w:pPr>
                    <w:pStyle w:val="Paragraphedeliste"/>
                    <w:ind w:left="0"/>
                    <w:jc w:val="center"/>
                    <w:rPr>
                      <w:rFonts w:ascii="Arial" w:hAnsi="Arial" w:cs="Arial"/>
                      <w:b/>
                      <w:bCs/>
                      <w:sz w:val="20"/>
                      <w:lang w:eastAsia="ar-SA"/>
                    </w:rPr>
                  </w:pPr>
                  <w:r w:rsidRPr="0084408F">
                    <w:rPr>
                      <w:rFonts w:ascii="Arial" w:hAnsi="Arial" w:cs="Arial"/>
                      <w:b/>
                      <w:bCs/>
                      <w:sz w:val="20"/>
                      <w:lang w:eastAsia="ar-SA"/>
                    </w:rPr>
                    <w:t>Prestation</w:t>
                  </w:r>
                </w:p>
              </w:tc>
              <w:tc>
                <w:tcPr>
                  <w:tcW w:w="1779" w:type="dxa"/>
                  <w:shd w:val="clear" w:color="auto" w:fill="BFBFBF" w:themeFill="background1" w:themeFillShade="BF"/>
                  <w:vAlign w:val="center"/>
                </w:tcPr>
                <w:p w14:paraId="08F390DC" w14:textId="77777777" w:rsidR="003204BD" w:rsidRPr="0084408F" w:rsidRDefault="003204BD" w:rsidP="003204BD">
                  <w:pPr>
                    <w:pStyle w:val="Paragraphedeliste"/>
                    <w:spacing w:before="240"/>
                    <w:ind w:left="0"/>
                    <w:jc w:val="center"/>
                    <w:rPr>
                      <w:rFonts w:ascii="Arial" w:hAnsi="Arial" w:cs="Arial"/>
                      <w:b/>
                      <w:bCs/>
                      <w:sz w:val="20"/>
                      <w:lang w:eastAsia="ar-SA"/>
                    </w:rPr>
                  </w:pPr>
                  <w:r w:rsidRPr="0084408F">
                    <w:rPr>
                      <w:rFonts w:ascii="Arial" w:hAnsi="Arial" w:cs="Arial"/>
                      <w:b/>
                      <w:bCs/>
                      <w:sz w:val="20"/>
                      <w:lang w:eastAsia="ar-SA"/>
                    </w:rPr>
                    <w:t>Délais en jours ouvrés</w:t>
                  </w:r>
                </w:p>
              </w:tc>
              <w:tc>
                <w:tcPr>
                  <w:tcW w:w="1803" w:type="dxa"/>
                  <w:shd w:val="clear" w:color="auto" w:fill="BFBFBF" w:themeFill="background1" w:themeFillShade="BF"/>
                </w:tcPr>
                <w:p w14:paraId="0308EFA3" w14:textId="77777777" w:rsidR="003204BD" w:rsidRPr="0084408F" w:rsidRDefault="003204BD" w:rsidP="003204BD">
                  <w:pPr>
                    <w:pStyle w:val="Paragraphedeliste"/>
                    <w:spacing w:before="240"/>
                    <w:ind w:left="0"/>
                    <w:jc w:val="center"/>
                    <w:rPr>
                      <w:rFonts w:ascii="Arial" w:hAnsi="Arial" w:cs="Arial"/>
                      <w:b/>
                      <w:bCs/>
                      <w:sz w:val="20"/>
                      <w:lang w:eastAsia="ar-SA"/>
                    </w:rPr>
                  </w:pPr>
                  <w:r w:rsidRPr="0084408F">
                    <w:rPr>
                      <w:rFonts w:ascii="Arial" w:hAnsi="Arial" w:cs="Arial"/>
                      <w:b/>
                      <w:bCs/>
                      <w:sz w:val="20"/>
                      <w:lang w:eastAsia="ar-SA"/>
                    </w:rPr>
                    <w:t>Rappel du délai maximum prévue au CCTP</w:t>
                  </w:r>
                  <w:r>
                    <w:rPr>
                      <w:rFonts w:ascii="Arial" w:hAnsi="Arial" w:cs="Arial"/>
                      <w:b/>
                      <w:bCs/>
                      <w:sz w:val="20"/>
                      <w:lang w:eastAsia="ar-SA"/>
                    </w:rPr>
                    <w:t xml:space="preserve"> ou CCAP</w:t>
                  </w:r>
                </w:p>
              </w:tc>
              <w:tc>
                <w:tcPr>
                  <w:tcW w:w="1818" w:type="dxa"/>
                  <w:shd w:val="clear" w:color="auto" w:fill="BFBFBF" w:themeFill="background1" w:themeFillShade="BF"/>
                  <w:vAlign w:val="center"/>
                </w:tcPr>
                <w:p w14:paraId="08DDFE09" w14:textId="77777777" w:rsidR="003204BD" w:rsidRPr="0084408F" w:rsidRDefault="003204BD" w:rsidP="003204BD">
                  <w:pPr>
                    <w:pStyle w:val="Paragraphedeliste"/>
                    <w:spacing w:before="240"/>
                    <w:ind w:left="0"/>
                    <w:jc w:val="center"/>
                    <w:rPr>
                      <w:rFonts w:ascii="Arial" w:hAnsi="Arial" w:cs="Arial"/>
                      <w:b/>
                      <w:bCs/>
                      <w:sz w:val="20"/>
                      <w:lang w:eastAsia="ar-SA"/>
                    </w:rPr>
                  </w:pPr>
                  <w:r w:rsidRPr="0084408F">
                    <w:rPr>
                      <w:rFonts w:ascii="Arial" w:hAnsi="Arial" w:cs="Arial"/>
                      <w:b/>
                      <w:bCs/>
                      <w:sz w:val="20"/>
                      <w:lang w:eastAsia="ar-SA"/>
                    </w:rPr>
                    <w:t>Point de départ</w:t>
                  </w:r>
                </w:p>
              </w:tc>
            </w:tr>
            <w:tr w:rsidR="003204BD" w14:paraId="0075C722" w14:textId="77777777" w:rsidTr="00267B54">
              <w:trPr>
                <w:trHeight w:val="503"/>
              </w:trPr>
              <w:tc>
                <w:tcPr>
                  <w:tcW w:w="2804" w:type="dxa"/>
                  <w:vAlign w:val="center"/>
                </w:tcPr>
                <w:p w14:paraId="6106BBC0" w14:textId="77777777" w:rsidR="003204BD" w:rsidRDefault="003204BD" w:rsidP="003204BD">
                  <w:pPr>
                    <w:pStyle w:val="Paragraphedeliste"/>
                    <w:ind w:left="0"/>
                    <w:jc w:val="center"/>
                    <w:rPr>
                      <w:rFonts w:ascii="Arial" w:hAnsi="Arial" w:cs="Arial"/>
                      <w:sz w:val="20"/>
                      <w:lang w:eastAsia="ar-SA"/>
                    </w:rPr>
                  </w:pPr>
                  <w:r>
                    <w:rPr>
                      <w:rFonts w:ascii="Arial" w:hAnsi="Arial" w:cs="Arial"/>
                      <w:sz w:val="20"/>
                      <w:lang w:eastAsia="ar-SA"/>
                    </w:rPr>
                    <w:t>Déploiement</w:t>
                  </w:r>
                </w:p>
              </w:tc>
              <w:tc>
                <w:tcPr>
                  <w:tcW w:w="1779" w:type="dxa"/>
                  <w:vAlign w:val="center"/>
                </w:tcPr>
                <w:p w14:paraId="5A5D9E53" w14:textId="77777777" w:rsidR="003204BD" w:rsidRDefault="003204BD" w:rsidP="003204BD">
                  <w:pPr>
                    <w:pStyle w:val="Paragraphedeliste"/>
                    <w:ind w:left="0"/>
                    <w:jc w:val="center"/>
                    <w:rPr>
                      <w:rFonts w:ascii="Arial" w:hAnsi="Arial" w:cs="Arial"/>
                      <w:sz w:val="20"/>
                      <w:lang w:eastAsia="ar-SA"/>
                    </w:rPr>
                  </w:pPr>
                </w:p>
              </w:tc>
              <w:tc>
                <w:tcPr>
                  <w:tcW w:w="1803" w:type="dxa"/>
                  <w:vAlign w:val="center"/>
                </w:tcPr>
                <w:p w14:paraId="548FAD5E" w14:textId="77777777" w:rsidR="003204BD" w:rsidRDefault="003204BD" w:rsidP="003204BD">
                  <w:pPr>
                    <w:pStyle w:val="Paragraphedeliste"/>
                    <w:ind w:left="0"/>
                    <w:jc w:val="center"/>
                    <w:rPr>
                      <w:rFonts w:ascii="Arial" w:hAnsi="Arial" w:cs="Arial"/>
                      <w:sz w:val="20"/>
                      <w:lang w:eastAsia="ar-SA"/>
                    </w:rPr>
                  </w:pPr>
                  <w:r>
                    <w:rPr>
                      <w:rFonts w:ascii="Arial" w:hAnsi="Arial" w:cs="Arial"/>
                      <w:sz w:val="20"/>
                      <w:lang w:eastAsia="ar-SA"/>
                    </w:rPr>
                    <w:t>Sans objet</w:t>
                  </w:r>
                </w:p>
              </w:tc>
              <w:tc>
                <w:tcPr>
                  <w:tcW w:w="1818" w:type="dxa"/>
                  <w:vAlign w:val="center"/>
                </w:tcPr>
                <w:p w14:paraId="26FAD979" w14:textId="77777777" w:rsidR="003204BD" w:rsidRDefault="003204BD" w:rsidP="003204BD">
                  <w:pPr>
                    <w:pStyle w:val="Paragraphedeliste"/>
                    <w:ind w:left="0"/>
                    <w:jc w:val="center"/>
                    <w:rPr>
                      <w:rFonts w:ascii="Arial" w:hAnsi="Arial" w:cs="Arial"/>
                      <w:sz w:val="20"/>
                      <w:lang w:eastAsia="ar-SA"/>
                    </w:rPr>
                  </w:pPr>
                  <w:r>
                    <w:rPr>
                      <w:rFonts w:ascii="Arial" w:hAnsi="Arial" w:cs="Arial"/>
                      <w:sz w:val="20"/>
                      <w:lang w:eastAsia="ar-SA"/>
                    </w:rPr>
                    <w:t>Réunion de lancement</w:t>
                  </w:r>
                </w:p>
              </w:tc>
            </w:tr>
            <w:tr w:rsidR="003204BD" w14:paraId="72F9A434" w14:textId="77777777" w:rsidTr="00267B54">
              <w:trPr>
                <w:trHeight w:val="515"/>
              </w:trPr>
              <w:tc>
                <w:tcPr>
                  <w:tcW w:w="2804" w:type="dxa"/>
                  <w:vAlign w:val="center"/>
                </w:tcPr>
                <w:p w14:paraId="41652477" w14:textId="77777777" w:rsidR="003204BD" w:rsidRDefault="003204BD" w:rsidP="003204BD">
                  <w:pPr>
                    <w:pStyle w:val="Paragraphedeliste"/>
                    <w:ind w:left="0"/>
                    <w:jc w:val="both"/>
                    <w:rPr>
                      <w:rFonts w:ascii="Arial" w:hAnsi="Arial" w:cs="Arial"/>
                      <w:sz w:val="20"/>
                      <w:lang w:eastAsia="ar-SA"/>
                    </w:rPr>
                  </w:pPr>
                  <w:r w:rsidRPr="00D45F35">
                    <w:rPr>
                      <w:rFonts w:ascii="Arial" w:hAnsi="Arial" w:cs="Arial"/>
                      <w:sz w:val="20"/>
                    </w:rPr>
                    <w:t>Correction d’une anomalie bloquante</w:t>
                  </w:r>
                </w:p>
              </w:tc>
              <w:tc>
                <w:tcPr>
                  <w:tcW w:w="1779" w:type="dxa"/>
                  <w:vAlign w:val="center"/>
                </w:tcPr>
                <w:p w14:paraId="6034BD26" w14:textId="77777777" w:rsidR="003204BD" w:rsidRDefault="003204BD" w:rsidP="003204BD">
                  <w:pPr>
                    <w:pStyle w:val="Paragraphedeliste"/>
                    <w:ind w:left="0"/>
                    <w:jc w:val="both"/>
                    <w:rPr>
                      <w:rFonts w:ascii="Arial" w:hAnsi="Arial" w:cs="Arial"/>
                      <w:sz w:val="20"/>
                      <w:lang w:eastAsia="ar-SA"/>
                    </w:rPr>
                  </w:pPr>
                </w:p>
              </w:tc>
              <w:tc>
                <w:tcPr>
                  <w:tcW w:w="1803" w:type="dxa"/>
                  <w:vAlign w:val="center"/>
                </w:tcPr>
                <w:p w14:paraId="624950E4" w14:textId="77777777" w:rsidR="003204BD" w:rsidRDefault="003204BD" w:rsidP="003204BD">
                  <w:pPr>
                    <w:pStyle w:val="Paragraphedeliste"/>
                    <w:ind w:left="0"/>
                    <w:jc w:val="center"/>
                    <w:rPr>
                      <w:rFonts w:ascii="Arial" w:hAnsi="Arial" w:cs="Arial"/>
                      <w:sz w:val="20"/>
                      <w:lang w:eastAsia="ar-SA"/>
                    </w:rPr>
                  </w:pPr>
                  <w:r>
                    <w:rPr>
                      <w:rFonts w:ascii="Arial" w:hAnsi="Arial" w:cs="Arial"/>
                      <w:sz w:val="20"/>
                      <w:lang w:eastAsia="ar-SA"/>
                    </w:rPr>
                    <w:t>1</w:t>
                  </w:r>
                </w:p>
              </w:tc>
              <w:tc>
                <w:tcPr>
                  <w:tcW w:w="1818" w:type="dxa"/>
                  <w:vMerge w:val="restart"/>
                  <w:vAlign w:val="center"/>
                </w:tcPr>
                <w:p w14:paraId="31B11EDC" w14:textId="77777777" w:rsidR="003204BD" w:rsidRDefault="003204BD" w:rsidP="003204BD">
                  <w:pPr>
                    <w:pStyle w:val="Paragraphedeliste"/>
                    <w:ind w:left="0"/>
                    <w:jc w:val="both"/>
                    <w:rPr>
                      <w:rFonts w:ascii="Arial" w:hAnsi="Arial" w:cs="Arial"/>
                      <w:sz w:val="20"/>
                      <w:lang w:eastAsia="ar-SA"/>
                    </w:rPr>
                  </w:pPr>
                  <w:r>
                    <w:rPr>
                      <w:rFonts w:ascii="Arial" w:hAnsi="Arial" w:cs="Arial"/>
                      <w:sz w:val="20"/>
                      <w:lang w:eastAsia="ar-SA"/>
                    </w:rPr>
                    <w:t>Demande du CNC ou détection par le Titulaire</w:t>
                  </w:r>
                </w:p>
              </w:tc>
            </w:tr>
            <w:tr w:rsidR="003204BD" w14:paraId="3C5BABEA" w14:textId="77777777" w:rsidTr="00267B54">
              <w:trPr>
                <w:trHeight w:val="515"/>
              </w:trPr>
              <w:tc>
                <w:tcPr>
                  <w:tcW w:w="2804" w:type="dxa"/>
                  <w:vAlign w:val="center"/>
                </w:tcPr>
                <w:p w14:paraId="6E1D4743" w14:textId="77777777" w:rsidR="003204BD" w:rsidRDefault="003204BD" w:rsidP="003204BD">
                  <w:pPr>
                    <w:pStyle w:val="Paragraphedeliste"/>
                    <w:ind w:left="0"/>
                    <w:jc w:val="both"/>
                    <w:rPr>
                      <w:rFonts w:ascii="Arial" w:hAnsi="Arial" w:cs="Arial"/>
                      <w:sz w:val="20"/>
                      <w:lang w:eastAsia="ar-SA"/>
                    </w:rPr>
                  </w:pPr>
                  <w:r w:rsidRPr="00D45F35">
                    <w:rPr>
                      <w:rFonts w:ascii="Arial" w:hAnsi="Arial" w:cs="Arial"/>
                      <w:sz w:val="20"/>
                    </w:rPr>
                    <w:t xml:space="preserve">Correction d’une anomalie </w:t>
                  </w:r>
                  <w:r>
                    <w:rPr>
                      <w:rFonts w:ascii="Arial" w:hAnsi="Arial" w:cs="Arial"/>
                      <w:sz w:val="20"/>
                    </w:rPr>
                    <w:t>majeure</w:t>
                  </w:r>
                </w:p>
              </w:tc>
              <w:tc>
                <w:tcPr>
                  <w:tcW w:w="1779" w:type="dxa"/>
                  <w:vAlign w:val="center"/>
                </w:tcPr>
                <w:p w14:paraId="7443D697" w14:textId="77777777" w:rsidR="003204BD" w:rsidRDefault="003204BD" w:rsidP="003204BD">
                  <w:pPr>
                    <w:pStyle w:val="Paragraphedeliste"/>
                    <w:ind w:left="0"/>
                    <w:jc w:val="both"/>
                    <w:rPr>
                      <w:rFonts w:ascii="Arial" w:hAnsi="Arial" w:cs="Arial"/>
                      <w:sz w:val="20"/>
                      <w:lang w:eastAsia="ar-SA"/>
                    </w:rPr>
                  </w:pPr>
                </w:p>
              </w:tc>
              <w:tc>
                <w:tcPr>
                  <w:tcW w:w="1803" w:type="dxa"/>
                  <w:vAlign w:val="center"/>
                </w:tcPr>
                <w:p w14:paraId="698C456E" w14:textId="77777777" w:rsidR="003204BD" w:rsidRDefault="003204BD" w:rsidP="003204BD">
                  <w:pPr>
                    <w:pStyle w:val="Paragraphedeliste"/>
                    <w:ind w:left="0"/>
                    <w:jc w:val="center"/>
                    <w:rPr>
                      <w:rFonts w:ascii="Arial" w:hAnsi="Arial" w:cs="Arial"/>
                      <w:sz w:val="20"/>
                      <w:lang w:eastAsia="ar-SA"/>
                    </w:rPr>
                  </w:pPr>
                  <w:r>
                    <w:rPr>
                      <w:rFonts w:ascii="Arial" w:hAnsi="Arial" w:cs="Arial"/>
                      <w:sz w:val="20"/>
                      <w:lang w:eastAsia="ar-SA"/>
                    </w:rPr>
                    <w:t>5</w:t>
                  </w:r>
                </w:p>
              </w:tc>
              <w:tc>
                <w:tcPr>
                  <w:tcW w:w="1818" w:type="dxa"/>
                  <w:vMerge/>
                  <w:vAlign w:val="center"/>
                </w:tcPr>
                <w:p w14:paraId="4550806D" w14:textId="77777777" w:rsidR="003204BD" w:rsidRDefault="003204BD" w:rsidP="003204BD">
                  <w:pPr>
                    <w:pStyle w:val="Paragraphedeliste"/>
                    <w:ind w:left="0"/>
                    <w:jc w:val="both"/>
                    <w:rPr>
                      <w:rFonts w:ascii="Arial" w:hAnsi="Arial" w:cs="Arial"/>
                      <w:sz w:val="20"/>
                      <w:lang w:eastAsia="ar-SA"/>
                    </w:rPr>
                  </w:pPr>
                </w:p>
              </w:tc>
            </w:tr>
            <w:tr w:rsidR="003204BD" w14:paraId="766D5716" w14:textId="77777777" w:rsidTr="00267B54">
              <w:trPr>
                <w:trHeight w:val="503"/>
              </w:trPr>
              <w:tc>
                <w:tcPr>
                  <w:tcW w:w="2804" w:type="dxa"/>
                  <w:vAlign w:val="center"/>
                </w:tcPr>
                <w:p w14:paraId="23DF1371" w14:textId="77777777" w:rsidR="003204BD" w:rsidRDefault="003204BD" w:rsidP="003204BD">
                  <w:pPr>
                    <w:pStyle w:val="Paragraphedeliste"/>
                    <w:ind w:left="0"/>
                    <w:jc w:val="both"/>
                    <w:rPr>
                      <w:rFonts w:ascii="Arial" w:hAnsi="Arial" w:cs="Arial"/>
                      <w:sz w:val="20"/>
                      <w:lang w:eastAsia="ar-SA"/>
                    </w:rPr>
                  </w:pPr>
                  <w:r w:rsidRPr="00D45F35">
                    <w:rPr>
                      <w:rFonts w:ascii="Arial" w:hAnsi="Arial" w:cs="Arial"/>
                      <w:sz w:val="20"/>
                    </w:rPr>
                    <w:t xml:space="preserve">Correction d’une anomalie </w:t>
                  </w:r>
                  <w:r>
                    <w:rPr>
                      <w:rFonts w:ascii="Arial" w:hAnsi="Arial" w:cs="Arial"/>
                      <w:sz w:val="20"/>
                    </w:rPr>
                    <w:t>simple</w:t>
                  </w:r>
                </w:p>
              </w:tc>
              <w:tc>
                <w:tcPr>
                  <w:tcW w:w="1779" w:type="dxa"/>
                  <w:vAlign w:val="center"/>
                </w:tcPr>
                <w:p w14:paraId="3FF98AF3" w14:textId="77777777" w:rsidR="003204BD" w:rsidRDefault="003204BD" w:rsidP="003204BD">
                  <w:pPr>
                    <w:pStyle w:val="Paragraphedeliste"/>
                    <w:ind w:left="0"/>
                    <w:jc w:val="both"/>
                    <w:rPr>
                      <w:rFonts w:ascii="Arial" w:hAnsi="Arial" w:cs="Arial"/>
                      <w:sz w:val="20"/>
                      <w:lang w:eastAsia="ar-SA"/>
                    </w:rPr>
                  </w:pPr>
                </w:p>
              </w:tc>
              <w:tc>
                <w:tcPr>
                  <w:tcW w:w="1803" w:type="dxa"/>
                  <w:vAlign w:val="center"/>
                </w:tcPr>
                <w:p w14:paraId="63546F41" w14:textId="77777777" w:rsidR="003204BD" w:rsidRDefault="003204BD" w:rsidP="003204BD">
                  <w:pPr>
                    <w:pStyle w:val="Paragraphedeliste"/>
                    <w:ind w:left="0"/>
                    <w:jc w:val="center"/>
                    <w:rPr>
                      <w:rFonts w:ascii="Arial" w:hAnsi="Arial" w:cs="Arial"/>
                      <w:sz w:val="20"/>
                      <w:lang w:eastAsia="ar-SA"/>
                    </w:rPr>
                  </w:pPr>
                  <w:r>
                    <w:rPr>
                      <w:rFonts w:ascii="Arial" w:hAnsi="Arial" w:cs="Arial"/>
                      <w:sz w:val="20"/>
                      <w:lang w:eastAsia="ar-SA"/>
                    </w:rPr>
                    <w:t>10</w:t>
                  </w:r>
                </w:p>
              </w:tc>
              <w:tc>
                <w:tcPr>
                  <w:tcW w:w="1818" w:type="dxa"/>
                  <w:vMerge/>
                  <w:vAlign w:val="center"/>
                </w:tcPr>
                <w:p w14:paraId="393D0ECB" w14:textId="77777777" w:rsidR="003204BD" w:rsidRDefault="003204BD" w:rsidP="003204BD">
                  <w:pPr>
                    <w:pStyle w:val="Paragraphedeliste"/>
                    <w:ind w:left="0"/>
                    <w:jc w:val="both"/>
                    <w:rPr>
                      <w:rFonts w:ascii="Arial" w:hAnsi="Arial" w:cs="Arial"/>
                      <w:sz w:val="20"/>
                      <w:lang w:eastAsia="ar-SA"/>
                    </w:rPr>
                  </w:pPr>
                </w:p>
              </w:tc>
            </w:tr>
          </w:tbl>
          <w:p w14:paraId="5BB2E2EC" w14:textId="77777777" w:rsidR="003204BD" w:rsidRDefault="003204BD" w:rsidP="003204BD">
            <w:pPr>
              <w:jc w:val="both"/>
              <w:rPr>
                <w:rFonts w:ascii="Arial" w:hAnsi="Arial" w:cs="Arial"/>
                <w:b/>
                <w:bCs/>
                <w:sz w:val="20"/>
                <w:u w:val="single"/>
                <w:lang w:eastAsia="ar-SA"/>
              </w:rPr>
            </w:pPr>
          </w:p>
          <w:p w14:paraId="78B8625B" w14:textId="77777777" w:rsidR="003204BD" w:rsidRDefault="003204BD" w:rsidP="003204BD">
            <w:pPr>
              <w:jc w:val="both"/>
              <w:rPr>
                <w:rFonts w:ascii="Arial" w:hAnsi="Arial" w:cs="Arial"/>
                <w:b/>
                <w:bCs/>
                <w:sz w:val="20"/>
                <w:u w:val="single"/>
                <w:lang w:eastAsia="ar-SA"/>
              </w:rPr>
            </w:pPr>
          </w:p>
          <w:tbl>
            <w:tblPr>
              <w:tblStyle w:val="Grilledutableau"/>
              <w:tblW w:w="0" w:type="auto"/>
              <w:tblInd w:w="720" w:type="dxa"/>
              <w:tblLook w:val="04A0" w:firstRow="1" w:lastRow="0" w:firstColumn="1" w:lastColumn="0" w:noHBand="0" w:noVBand="1"/>
            </w:tblPr>
            <w:tblGrid>
              <w:gridCol w:w="2846"/>
              <w:gridCol w:w="1701"/>
              <w:gridCol w:w="1843"/>
              <w:gridCol w:w="1814"/>
            </w:tblGrid>
            <w:tr w:rsidR="003204BD" w14:paraId="20EA5949" w14:textId="77777777" w:rsidTr="00267B54">
              <w:trPr>
                <w:trHeight w:val="504"/>
              </w:trPr>
              <w:tc>
                <w:tcPr>
                  <w:tcW w:w="2846" w:type="dxa"/>
                  <w:shd w:val="clear" w:color="auto" w:fill="BFBFBF" w:themeFill="background1" w:themeFillShade="BF"/>
                  <w:vAlign w:val="center"/>
                </w:tcPr>
                <w:p w14:paraId="54A2291B" w14:textId="77777777" w:rsidR="003204BD" w:rsidRPr="00960A4A" w:rsidRDefault="003204BD" w:rsidP="003204BD">
                  <w:pPr>
                    <w:pStyle w:val="Paragraphedeliste"/>
                    <w:ind w:left="0"/>
                    <w:jc w:val="center"/>
                    <w:rPr>
                      <w:rFonts w:ascii="Arial" w:hAnsi="Arial" w:cs="Arial"/>
                      <w:b/>
                      <w:bCs/>
                      <w:sz w:val="20"/>
                      <w:lang w:eastAsia="ar-SA"/>
                    </w:rPr>
                  </w:pPr>
                  <w:r w:rsidRPr="00960A4A">
                    <w:rPr>
                      <w:rFonts w:ascii="Arial" w:hAnsi="Arial" w:cs="Arial"/>
                      <w:b/>
                      <w:bCs/>
                      <w:sz w:val="20"/>
                      <w:lang w:eastAsia="ar-SA"/>
                    </w:rPr>
                    <w:t>Prestation</w:t>
                  </w:r>
                </w:p>
              </w:tc>
              <w:tc>
                <w:tcPr>
                  <w:tcW w:w="1701" w:type="dxa"/>
                  <w:shd w:val="clear" w:color="auto" w:fill="BFBFBF" w:themeFill="background1" w:themeFillShade="BF"/>
                  <w:vAlign w:val="center"/>
                </w:tcPr>
                <w:p w14:paraId="6C0FC7F3" w14:textId="77777777" w:rsidR="003204BD" w:rsidRPr="00960A4A" w:rsidRDefault="003204BD" w:rsidP="003204BD">
                  <w:pPr>
                    <w:pStyle w:val="Paragraphedeliste"/>
                    <w:spacing w:before="240"/>
                    <w:ind w:left="0"/>
                    <w:jc w:val="center"/>
                    <w:rPr>
                      <w:rFonts w:ascii="Arial" w:hAnsi="Arial" w:cs="Arial"/>
                      <w:b/>
                      <w:bCs/>
                      <w:sz w:val="20"/>
                      <w:lang w:eastAsia="ar-SA"/>
                    </w:rPr>
                  </w:pPr>
                  <w:r w:rsidRPr="00960A4A">
                    <w:rPr>
                      <w:rFonts w:ascii="Arial" w:hAnsi="Arial" w:cs="Arial"/>
                      <w:b/>
                      <w:bCs/>
                      <w:sz w:val="20"/>
                      <w:lang w:eastAsia="ar-SA"/>
                    </w:rPr>
                    <w:t>Délais en jours ouvrés</w:t>
                  </w:r>
                </w:p>
              </w:tc>
              <w:tc>
                <w:tcPr>
                  <w:tcW w:w="1843" w:type="dxa"/>
                  <w:shd w:val="clear" w:color="auto" w:fill="BFBFBF" w:themeFill="background1" w:themeFillShade="BF"/>
                  <w:vAlign w:val="center"/>
                </w:tcPr>
                <w:p w14:paraId="347698A2" w14:textId="77777777" w:rsidR="003204BD" w:rsidRPr="00960A4A" w:rsidRDefault="003204BD" w:rsidP="003204BD">
                  <w:pPr>
                    <w:pStyle w:val="Paragraphedeliste"/>
                    <w:spacing w:before="240"/>
                    <w:ind w:left="0"/>
                    <w:jc w:val="center"/>
                    <w:rPr>
                      <w:rFonts w:ascii="Arial" w:hAnsi="Arial" w:cs="Arial"/>
                      <w:b/>
                      <w:bCs/>
                      <w:sz w:val="20"/>
                      <w:lang w:eastAsia="ar-SA"/>
                    </w:rPr>
                  </w:pPr>
                  <w:r w:rsidRPr="004B3DAC">
                    <w:rPr>
                      <w:rFonts w:ascii="Arial" w:hAnsi="Arial" w:cs="Arial"/>
                      <w:b/>
                      <w:bCs/>
                      <w:sz w:val="20"/>
                      <w:lang w:eastAsia="ar-SA"/>
                    </w:rPr>
                    <w:t>Rappel du délai maximum prévue au CCTP</w:t>
                  </w:r>
                  <w:r>
                    <w:rPr>
                      <w:rFonts w:ascii="Arial" w:hAnsi="Arial" w:cs="Arial"/>
                      <w:b/>
                      <w:bCs/>
                      <w:sz w:val="20"/>
                      <w:lang w:eastAsia="ar-SA"/>
                    </w:rPr>
                    <w:t xml:space="preserve"> ou CCAP</w:t>
                  </w:r>
                </w:p>
              </w:tc>
              <w:tc>
                <w:tcPr>
                  <w:tcW w:w="1814" w:type="dxa"/>
                  <w:shd w:val="clear" w:color="auto" w:fill="BFBFBF" w:themeFill="background1" w:themeFillShade="BF"/>
                  <w:vAlign w:val="center"/>
                </w:tcPr>
                <w:p w14:paraId="44CA534C" w14:textId="77777777" w:rsidR="003204BD" w:rsidRPr="00960A4A" w:rsidRDefault="003204BD" w:rsidP="003204BD">
                  <w:pPr>
                    <w:pStyle w:val="Paragraphedeliste"/>
                    <w:spacing w:before="240"/>
                    <w:ind w:left="0"/>
                    <w:jc w:val="center"/>
                    <w:rPr>
                      <w:rFonts w:ascii="Arial" w:hAnsi="Arial" w:cs="Arial"/>
                      <w:b/>
                      <w:bCs/>
                      <w:sz w:val="20"/>
                      <w:lang w:eastAsia="ar-SA"/>
                    </w:rPr>
                  </w:pPr>
                  <w:r w:rsidRPr="00960A4A">
                    <w:rPr>
                      <w:rFonts w:ascii="Arial" w:hAnsi="Arial" w:cs="Arial"/>
                      <w:b/>
                      <w:bCs/>
                      <w:sz w:val="20"/>
                      <w:lang w:eastAsia="ar-SA"/>
                    </w:rPr>
                    <w:t>Point de départ</w:t>
                  </w:r>
                </w:p>
              </w:tc>
            </w:tr>
            <w:tr w:rsidR="003204BD" w14:paraId="4DC47669" w14:textId="77777777" w:rsidTr="00267B54">
              <w:trPr>
                <w:trHeight w:val="504"/>
              </w:trPr>
              <w:tc>
                <w:tcPr>
                  <w:tcW w:w="2846" w:type="dxa"/>
                  <w:vAlign w:val="center"/>
                </w:tcPr>
                <w:p w14:paraId="597014B8" w14:textId="77777777" w:rsidR="003204BD" w:rsidRDefault="003204BD" w:rsidP="003204BD">
                  <w:pPr>
                    <w:pStyle w:val="Paragraphedeliste"/>
                    <w:ind w:left="0"/>
                    <w:jc w:val="both"/>
                    <w:rPr>
                      <w:rFonts w:ascii="Arial" w:hAnsi="Arial" w:cs="Arial"/>
                      <w:sz w:val="20"/>
                      <w:lang w:eastAsia="ar-SA"/>
                    </w:rPr>
                  </w:pPr>
                  <w:r>
                    <w:rPr>
                      <w:rFonts w:ascii="Arial" w:hAnsi="Arial" w:cs="Arial"/>
                      <w:sz w:val="20"/>
                    </w:rPr>
                    <w:t>CR</w:t>
                  </w:r>
                  <w:r w:rsidRPr="00B35BD0">
                    <w:rPr>
                      <w:rFonts w:ascii="Arial" w:hAnsi="Arial" w:cs="Arial"/>
                      <w:sz w:val="20"/>
                    </w:rPr>
                    <w:t xml:space="preserve"> réunion de lancement</w:t>
                  </w:r>
                  <w:r>
                    <w:rPr>
                      <w:rFonts w:ascii="Arial" w:hAnsi="Arial" w:cs="Arial"/>
                      <w:sz w:val="20"/>
                    </w:rPr>
                    <w:t xml:space="preserve"> ou d’un comité de pilotage</w:t>
                  </w:r>
                </w:p>
              </w:tc>
              <w:tc>
                <w:tcPr>
                  <w:tcW w:w="1701" w:type="dxa"/>
                  <w:vAlign w:val="center"/>
                </w:tcPr>
                <w:p w14:paraId="3BD7B075" w14:textId="77777777" w:rsidR="003204BD" w:rsidRDefault="003204BD" w:rsidP="003204BD">
                  <w:pPr>
                    <w:pStyle w:val="Paragraphedeliste"/>
                    <w:ind w:left="0"/>
                    <w:jc w:val="both"/>
                    <w:rPr>
                      <w:rFonts w:ascii="Arial" w:hAnsi="Arial" w:cs="Arial"/>
                      <w:sz w:val="20"/>
                      <w:lang w:eastAsia="ar-SA"/>
                    </w:rPr>
                  </w:pPr>
                </w:p>
              </w:tc>
              <w:tc>
                <w:tcPr>
                  <w:tcW w:w="1843" w:type="dxa"/>
                  <w:vAlign w:val="center"/>
                </w:tcPr>
                <w:p w14:paraId="5C995BA2" w14:textId="77777777" w:rsidR="003204BD" w:rsidRDefault="003204BD" w:rsidP="003204BD">
                  <w:pPr>
                    <w:pStyle w:val="Paragraphedeliste"/>
                    <w:ind w:left="0"/>
                    <w:jc w:val="center"/>
                    <w:rPr>
                      <w:rFonts w:ascii="Arial" w:hAnsi="Arial" w:cs="Arial"/>
                      <w:sz w:val="20"/>
                      <w:lang w:eastAsia="ar-SA"/>
                    </w:rPr>
                  </w:pPr>
                  <w:r>
                    <w:rPr>
                      <w:rFonts w:ascii="Arial" w:hAnsi="Arial" w:cs="Arial"/>
                      <w:sz w:val="20"/>
                      <w:lang w:eastAsia="ar-SA"/>
                    </w:rPr>
                    <w:t>3</w:t>
                  </w:r>
                </w:p>
              </w:tc>
              <w:tc>
                <w:tcPr>
                  <w:tcW w:w="1814" w:type="dxa"/>
                  <w:vMerge w:val="restart"/>
                  <w:vAlign w:val="center"/>
                </w:tcPr>
                <w:p w14:paraId="025D3B9C" w14:textId="77777777" w:rsidR="003204BD" w:rsidRDefault="003204BD" w:rsidP="003204BD">
                  <w:pPr>
                    <w:pStyle w:val="Paragraphedeliste"/>
                    <w:ind w:left="0"/>
                    <w:jc w:val="both"/>
                    <w:rPr>
                      <w:rFonts w:ascii="Arial" w:hAnsi="Arial" w:cs="Arial"/>
                      <w:sz w:val="20"/>
                      <w:lang w:eastAsia="ar-SA"/>
                    </w:rPr>
                  </w:pPr>
                  <w:r>
                    <w:rPr>
                      <w:rFonts w:ascii="Arial" w:hAnsi="Arial" w:cs="Arial"/>
                      <w:sz w:val="20"/>
                      <w:lang w:eastAsia="ar-SA"/>
                    </w:rPr>
                    <w:t>Date de la réunion</w:t>
                  </w:r>
                </w:p>
              </w:tc>
            </w:tr>
            <w:tr w:rsidR="003204BD" w14:paraId="57090756" w14:textId="77777777" w:rsidTr="00267B54">
              <w:trPr>
                <w:trHeight w:val="504"/>
              </w:trPr>
              <w:tc>
                <w:tcPr>
                  <w:tcW w:w="2846" w:type="dxa"/>
                  <w:vAlign w:val="center"/>
                </w:tcPr>
                <w:p w14:paraId="04FF7078" w14:textId="77777777" w:rsidR="003204BD" w:rsidRDefault="003204BD" w:rsidP="003204BD">
                  <w:pPr>
                    <w:pStyle w:val="Paragraphedeliste"/>
                    <w:ind w:left="0"/>
                    <w:jc w:val="both"/>
                    <w:rPr>
                      <w:rFonts w:ascii="Arial" w:hAnsi="Arial" w:cs="Arial"/>
                      <w:sz w:val="20"/>
                    </w:rPr>
                  </w:pPr>
                  <w:r w:rsidRPr="004D51BC">
                    <w:rPr>
                      <w:rFonts w:ascii="Arial" w:hAnsi="Arial" w:cs="Arial"/>
                      <w:sz w:val="20"/>
                    </w:rPr>
                    <w:t xml:space="preserve">Correction </w:t>
                  </w:r>
                  <w:r>
                    <w:rPr>
                      <w:rFonts w:ascii="Arial" w:hAnsi="Arial" w:cs="Arial"/>
                      <w:sz w:val="20"/>
                    </w:rPr>
                    <w:t>de CR</w:t>
                  </w:r>
                  <w:r w:rsidRPr="004D51BC">
                    <w:rPr>
                      <w:rFonts w:ascii="Arial" w:hAnsi="Arial" w:cs="Arial"/>
                      <w:sz w:val="20"/>
                    </w:rPr>
                    <w:t xml:space="preserve"> de réunion de lancement </w:t>
                  </w:r>
                </w:p>
              </w:tc>
              <w:tc>
                <w:tcPr>
                  <w:tcW w:w="1701" w:type="dxa"/>
                  <w:vAlign w:val="center"/>
                </w:tcPr>
                <w:p w14:paraId="568A594D" w14:textId="77777777" w:rsidR="003204BD" w:rsidRDefault="003204BD" w:rsidP="003204BD">
                  <w:pPr>
                    <w:pStyle w:val="Paragraphedeliste"/>
                    <w:ind w:left="0"/>
                    <w:jc w:val="both"/>
                    <w:rPr>
                      <w:rFonts w:ascii="Arial" w:hAnsi="Arial" w:cs="Arial"/>
                      <w:sz w:val="20"/>
                      <w:lang w:eastAsia="ar-SA"/>
                    </w:rPr>
                  </w:pPr>
                </w:p>
              </w:tc>
              <w:tc>
                <w:tcPr>
                  <w:tcW w:w="1843" w:type="dxa"/>
                  <w:vAlign w:val="center"/>
                </w:tcPr>
                <w:p w14:paraId="1490B12C" w14:textId="77777777" w:rsidR="003204BD" w:rsidRDefault="003204BD" w:rsidP="003204BD">
                  <w:pPr>
                    <w:pStyle w:val="Paragraphedeliste"/>
                    <w:ind w:left="0"/>
                    <w:jc w:val="center"/>
                    <w:rPr>
                      <w:rFonts w:ascii="Arial" w:hAnsi="Arial" w:cs="Arial"/>
                      <w:sz w:val="20"/>
                      <w:lang w:eastAsia="ar-SA"/>
                    </w:rPr>
                  </w:pPr>
                  <w:r w:rsidRPr="006D7D1B">
                    <w:rPr>
                      <w:rFonts w:ascii="Arial" w:hAnsi="Arial" w:cs="Arial"/>
                      <w:sz w:val="20"/>
                      <w:lang w:eastAsia="ar-SA"/>
                    </w:rPr>
                    <w:t>3</w:t>
                  </w:r>
                </w:p>
              </w:tc>
              <w:tc>
                <w:tcPr>
                  <w:tcW w:w="1814" w:type="dxa"/>
                  <w:vMerge/>
                  <w:vAlign w:val="center"/>
                </w:tcPr>
                <w:p w14:paraId="0DE9A26E" w14:textId="77777777" w:rsidR="003204BD" w:rsidRDefault="003204BD" w:rsidP="003204BD">
                  <w:pPr>
                    <w:pStyle w:val="Paragraphedeliste"/>
                    <w:ind w:left="0"/>
                    <w:jc w:val="both"/>
                    <w:rPr>
                      <w:rFonts w:ascii="Arial" w:hAnsi="Arial" w:cs="Arial"/>
                      <w:sz w:val="20"/>
                      <w:lang w:eastAsia="ar-SA"/>
                    </w:rPr>
                  </w:pPr>
                </w:p>
              </w:tc>
            </w:tr>
            <w:tr w:rsidR="003204BD" w14:paraId="0298B752" w14:textId="77777777" w:rsidTr="00267B54">
              <w:trPr>
                <w:trHeight w:val="504"/>
              </w:trPr>
              <w:tc>
                <w:tcPr>
                  <w:tcW w:w="2846" w:type="dxa"/>
                  <w:vAlign w:val="center"/>
                </w:tcPr>
                <w:p w14:paraId="106B62FC" w14:textId="77777777" w:rsidR="003204BD" w:rsidRDefault="003204BD" w:rsidP="003204BD">
                  <w:pPr>
                    <w:pStyle w:val="Paragraphedeliste"/>
                    <w:ind w:left="0"/>
                    <w:jc w:val="both"/>
                    <w:rPr>
                      <w:rFonts w:ascii="Arial" w:hAnsi="Arial" w:cs="Arial"/>
                      <w:sz w:val="20"/>
                      <w:lang w:eastAsia="ar-SA"/>
                    </w:rPr>
                  </w:pPr>
                  <w:r>
                    <w:rPr>
                      <w:rFonts w:ascii="Arial" w:hAnsi="Arial" w:cs="Arial"/>
                      <w:sz w:val="20"/>
                    </w:rPr>
                    <w:t xml:space="preserve">CR d’un </w:t>
                  </w:r>
                  <w:r w:rsidRPr="00B35BD0">
                    <w:rPr>
                      <w:rFonts w:ascii="Arial" w:hAnsi="Arial" w:cs="Arial"/>
                      <w:sz w:val="20"/>
                    </w:rPr>
                    <w:t>comité de pilotage</w:t>
                  </w:r>
                </w:p>
              </w:tc>
              <w:tc>
                <w:tcPr>
                  <w:tcW w:w="1701" w:type="dxa"/>
                  <w:vAlign w:val="center"/>
                </w:tcPr>
                <w:p w14:paraId="02C110E0" w14:textId="77777777" w:rsidR="003204BD" w:rsidRDefault="003204BD" w:rsidP="003204BD">
                  <w:pPr>
                    <w:pStyle w:val="Paragraphedeliste"/>
                    <w:ind w:left="0"/>
                    <w:jc w:val="both"/>
                    <w:rPr>
                      <w:rFonts w:ascii="Arial" w:hAnsi="Arial" w:cs="Arial"/>
                      <w:sz w:val="20"/>
                      <w:lang w:eastAsia="ar-SA"/>
                    </w:rPr>
                  </w:pPr>
                </w:p>
              </w:tc>
              <w:tc>
                <w:tcPr>
                  <w:tcW w:w="1843" w:type="dxa"/>
                  <w:vAlign w:val="center"/>
                </w:tcPr>
                <w:p w14:paraId="43B1251C" w14:textId="77777777" w:rsidR="003204BD" w:rsidRDefault="003204BD" w:rsidP="003204BD">
                  <w:pPr>
                    <w:pStyle w:val="Paragraphedeliste"/>
                    <w:ind w:left="0"/>
                    <w:jc w:val="center"/>
                    <w:rPr>
                      <w:rFonts w:ascii="Arial" w:hAnsi="Arial" w:cs="Arial"/>
                      <w:sz w:val="20"/>
                      <w:lang w:eastAsia="ar-SA"/>
                    </w:rPr>
                  </w:pPr>
                  <w:r>
                    <w:rPr>
                      <w:rFonts w:ascii="Arial" w:hAnsi="Arial" w:cs="Arial"/>
                      <w:sz w:val="20"/>
                      <w:lang w:eastAsia="ar-SA"/>
                    </w:rPr>
                    <w:t>3</w:t>
                  </w:r>
                </w:p>
              </w:tc>
              <w:tc>
                <w:tcPr>
                  <w:tcW w:w="1814" w:type="dxa"/>
                  <w:vMerge/>
                  <w:vAlign w:val="center"/>
                </w:tcPr>
                <w:p w14:paraId="7DE984CD" w14:textId="77777777" w:rsidR="003204BD" w:rsidRDefault="003204BD" w:rsidP="003204BD">
                  <w:pPr>
                    <w:pStyle w:val="Paragraphedeliste"/>
                    <w:ind w:left="0"/>
                    <w:jc w:val="both"/>
                    <w:rPr>
                      <w:rFonts w:ascii="Arial" w:hAnsi="Arial" w:cs="Arial"/>
                      <w:sz w:val="20"/>
                      <w:lang w:eastAsia="ar-SA"/>
                    </w:rPr>
                  </w:pPr>
                </w:p>
              </w:tc>
            </w:tr>
            <w:tr w:rsidR="003204BD" w14:paraId="1BE98D6D" w14:textId="77777777" w:rsidTr="00267B54">
              <w:trPr>
                <w:trHeight w:val="504"/>
              </w:trPr>
              <w:tc>
                <w:tcPr>
                  <w:tcW w:w="2846" w:type="dxa"/>
                  <w:vAlign w:val="center"/>
                </w:tcPr>
                <w:p w14:paraId="37BD683B" w14:textId="77777777" w:rsidR="003204BD" w:rsidRDefault="003204BD" w:rsidP="003204BD">
                  <w:pPr>
                    <w:pStyle w:val="Paragraphedeliste"/>
                    <w:ind w:left="0"/>
                    <w:jc w:val="both"/>
                    <w:rPr>
                      <w:rFonts w:ascii="Arial" w:hAnsi="Arial" w:cs="Arial"/>
                      <w:sz w:val="20"/>
                    </w:rPr>
                  </w:pPr>
                  <w:r w:rsidRPr="004D51BC">
                    <w:rPr>
                      <w:rFonts w:ascii="Arial" w:hAnsi="Arial" w:cs="Arial"/>
                      <w:sz w:val="20"/>
                    </w:rPr>
                    <w:t xml:space="preserve">Correction </w:t>
                  </w:r>
                  <w:r>
                    <w:rPr>
                      <w:rFonts w:ascii="Arial" w:hAnsi="Arial" w:cs="Arial"/>
                      <w:sz w:val="20"/>
                    </w:rPr>
                    <w:t>de CR</w:t>
                  </w:r>
                  <w:r w:rsidRPr="004D51BC">
                    <w:rPr>
                      <w:rFonts w:ascii="Arial" w:hAnsi="Arial" w:cs="Arial"/>
                      <w:sz w:val="20"/>
                    </w:rPr>
                    <w:t xml:space="preserve"> </w:t>
                  </w:r>
                  <w:r>
                    <w:rPr>
                      <w:rFonts w:ascii="Arial" w:hAnsi="Arial" w:cs="Arial"/>
                      <w:sz w:val="20"/>
                    </w:rPr>
                    <w:t xml:space="preserve">d’un </w:t>
                  </w:r>
                  <w:r w:rsidRPr="00B35BD0">
                    <w:rPr>
                      <w:rFonts w:ascii="Arial" w:hAnsi="Arial" w:cs="Arial"/>
                      <w:sz w:val="20"/>
                    </w:rPr>
                    <w:t>comité de pilotage</w:t>
                  </w:r>
                </w:p>
              </w:tc>
              <w:tc>
                <w:tcPr>
                  <w:tcW w:w="1701" w:type="dxa"/>
                  <w:vAlign w:val="center"/>
                </w:tcPr>
                <w:p w14:paraId="7854760D" w14:textId="77777777" w:rsidR="003204BD" w:rsidRDefault="003204BD" w:rsidP="003204BD">
                  <w:pPr>
                    <w:pStyle w:val="Paragraphedeliste"/>
                    <w:ind w:left="0"/>
                    <w:jc w:val="both"/>
                    <w:rPr>
                      <w:rFonts w:ascii="Arial" w:hAnsi="Arial" w:cs="Arial"/>
                      <w:sz w:val="20"/>
                      <w:lang w:eastAsia="ar-SA"/>
                    </w:rPr>
                  </w:pPr>
                </w:p>
              </w:tc>
              <w:tc>
                <w:tcPr>
                  <w:tcW w:w="1843" w:type="dxa"/>
                  <w:vAlign w:val="center"/>
                </w:tcPr>
                <w:p w14:paraId="5B41C0AA" w14:textId="77777777" w:rsidR="003204BD" w:rsidRDefault="003204BD" w:rsidP="003204BD">
                  <w:pPr>
                    <w:pStyle w:val="Paragraphedeliste"/>
                    <w:ind w:left="0"/>
                    <w:jc w:val="center"/>
                    <w:rPr>
                      <w:rFonts w:ascii="Arial" w:hAnsi="Arial" w:cs="Arial"/>
                      <w:sz w:val="20"/>
                      <w:lang w:eastAsia="ar-SA"/>
                    </w:rPr>
                  </w:pPr>
                  <w:r w:rsidRPr="00477A19">
                    <w:rPr>
                      <w:rFonts w:ascii="Arial" w:hAnsi="Arial" w:cs="Arial"/>
                      <w:sz w:val="20"/>
                      <w:lang w:eastAsia="ar-SA"/>
                    </w:rPr>
                    <w:t>3</w:t>
                  </w:r>
                </w:p>
              </w:tc>
              <w:tc>
                <w:tcPr>
                  <w:tcW w:w="1814" w:type="dxa"/>
                  <w:vMerge/>
                  <w:vAlign w:val="center"/>
                </w:tcPr>
                <w:p w14:paraId="048921FD" w14:textId="77777777" w:rsidR="003204BD" w:rsidRDefault="003204BD" w:rsidP="003204BD">
                  <w:pPr>
                    <w:pStyle w:val="Paragraphedeliste"/>
                    <w:ind w:left="0"/>
                    <w:jc w:val="both"/>
                    <w:rPr>
                      <w:rFonts w:ascii="Arial" w:hAnsi="Arial" w:cs="Arial"/>
                      <w:sz w:val="20"/>
                      <w:lang w:eastAsia="ar-SA"/>
                    </w:rPr>
                  </w:pPr>
                </w:p>
              </w:tc>
            </w:tr>
            <w:tr w:rsidR="003204BD" w14:paraId="672F5FD7" w14:textId="77777777" w:rsidTr="00267B54">
              <w:trPr>
                <w:trHeight w:val="492"/>
              </w:trPr>
              <w:tc>
                <w:tcPr>
                  <w:tcW w:w="2846" w:type="dxa"/>
                  <w:vAlign w:val="center"/>
                </w:tcPr>
                <w:p w14:paraId="69E35002" w14:textId="77777777" w:rsidR="003204BD" w:rsidRDefault="003204BD" w:rsidP="003204BD">
                  <w:pPr>
                    <w:pStyle w:val="Paragraphedeliste"/>
                    <w:ind w:left="0"/>
                    <w:jc w:val="both"/>
                    <w:rPr>
                      <w:rFonts w:ascii="Arial" w:hAnsi="Arial" w:cs="Arial"/>
                      <w:sz w:val="20"/>
                      <w:lang w:eastAsia="ar-SA"/>
                    </w:rPr>
                  </w:pPr>
                  <w:r>
                    <w:rPr>
                      <w:rFonts w:ascii="Arial" w:hAnsi="Arial" w:cs="Arial"/>
                      <w:sz w:val="20"/>
                    </w:rPr>
                    <w:t>CR d’un atelier</w:t>
                  </w:r>
                </w:p>
              </w:tc>
              <w:tc>
                <w:tcPr>
                  <w:tcW w:w="1701" w:type="dxa"/>
                  <w:vAlign w:val="center"/>
                </w:tcPr>
                <w:p w14:paraId="50814C85" w14:textId="77777777" w:rsidR="003204BD" w:rsidRDefault="003204BD" w:rsidP="003204BD">
                  <w:pPr>
                    <w:pStyle w:val="Paragraphedeliste"/>
                    <w:ind w:left="0"/>
                    <w:jc w:val="both"/>
                    <w:rPr>
                      <w:rFonts w:ascii="Arial" w:hAnsi="Arial" w:cs="Arial"/>
                      <w:sz w:val="20"/>
                      <w:lang w:eastAsia="ar-SA"/>
                    </w:rPr>
                  </w:pPr>
                </w:p>
              </w:tc>
              <w:tc>
                <w:tcPr>
                  <w:tcW w:w="1843" w:type="dxa"/>
                  <w:vAlign w:val="center"/>
                </w:tcPr>
                <w:p w14:paraId="0B616475" w14:textId="77777777" w:rsidR="003204BD" w:rsidRDefault="003204BD" w:rsidP="003204BD">
                  <w:pPr>
                    <w:pStyle w:val="Paragraphedeliste"/>
                    <w:ind w:left="0"/>
                    <w:jc w:val="center"/>
                    <w:rPr>
                      <w:rFonts w:ascii="Arial" w:hAnsi="Arial" w:cs="Arial"/>
                      <w:sz w:val="20"/>
                      <w:lang w:eastAsia="ar-SA"/>
                    </w:rPr>
                  </w:pPr>
                  <w:r w:rsidRPr="00477A19">
                    <w:rPr>
                      <w:rFonts w:ascii="Arial" w:hAnsi="Arial" w:cs="Arial"/>
                      <w:sz w:val="20"/>
                      <w:lang w:eastAsia="ar-SA"/>
                    </w:rPr>
                    <w:t>3</w:t>
                  </w:r>
                </w:p>
              </w:tc>
              <w:tc>
                <w:tcPr>
                  <w:tcW w:w="1814" w:type="dxa"/>
                  <w:vMerge/>
                  <w:vAlign w:val="center"/>
                </w:tcPr>
                <w:p w14:paraId="3257A3B0" w14:textId="77777777" w:rsidR="003204BD" w:rsidRDefault="003204BD" w:rsidP="003204BD">
                  <w:pPr>
                    <w:pStyle w:val="Paragraphedeliste"/>
                    <w:ind w:left="0"/>
                    <w:jc w:val="both"/>
                    <w:rPr>
                      <w:rFonts w:ascii="Arial" w:hAnsi="Arial" w:cs="Arial"/>
                      <w:sz w:val="20"/>
                      <w:lang w:eastAsia="ar-SA"/>
                    </w:rPr>
                  </w:pPr>
                </w:p>
              </w:tc>
            </w:tr>
            <w:tr w:rsidR="003204BD" w14:paraId="7F147060" w14:textId="77777777" w:rsidTr="00267B54">
              <w:trPr>
                <w:trHeight w:val="492"/>
              </w:trPr>
              <w:tc>
                <w:tcPr>
                  <w:tcW w:w="2846" w:type="dxa"/>
                  <w:vAlign w:val="center"/>
                </w:tcPr>
                <w:p w14:paraId="1F7CB132" w14:textId="77777777" w:rsidR="003204BD" w:rsidRDefault="003204BD" w:rsidP="003204BD">
                  <w:pPr>
                    <w:pStyle w:val="Paragraphedeliste"/>
                    <w:ind w:left="0"/>
                    <w:jc w:val="both"/>
                    <w:rPr>
                      <w:rFonts w:ascii="Arial" w:hAnsi="Arial" w:cs="Arial"/>
                      <w:sz w:val="20"/>
                      <w:lang w:eastAsia="ar-SA"/>
                    </w:rPr>
                  </w:pPr>
                  <w:r w:rsidRPr="004D51BC">
                    <w:rPr>
                      <w:rFonts w:ascii="Arial" w:hAnsi="Arial" w:cs="Arial"/>
                      <w:sz w:val="20"/>
                    </w:rPr>
                    <w:t xml:space="preserve">Correction </w:t>
                  </w:r>
                  <w:r>
                    <w:rPr>
                      <w:rFonts w:ascii="Arial" w:hAnsi="Arial" w:cs="Arial"/>
                      <w:sz w:val="20"/>
                    </w:rPr>
                    <w:t>de CR</w:t>
                  </w:r>
                  <w:r w:rsidRPr="004D51BC">
                    <w:rPr>
                      <w:rFonts w:ascii="Arial" w:hAnsi="Arial" w:cs="Arial"/>
                      <w:sz w:val="20"/>
                    </w:rPr>
                    <w:t xml:space="preserve"> </w:t>
                  </w:r>
                  <w:r>
                    <w:rPr>
                      <w:rFonts w:ascii="Arial" w:hAnsi="Arial" w:cs="Arial"/>
                      <w:sz w:val="20"/>
                    </w:rPr>
                    <w:t>d’un atelier</w:t>
                  </w:r>
                </w:p>
              </w:tc>
              <w:tc>
                <w:tcPr>
                  <w:tcW w:w="1701" w:type="dxa"/>
                  <w:vAlign w:val="center"/>
                </w:tcPr>
                <w:p w14:paraId="0DA688D5" w14:textId="77777777" w:rsidR="003204BD" w:rsidRDefault="003204BD" w:rsidP="003204BD">
                  <w:pPr>
                    <w:pStyle w:val="Paragraphedeliste"/>
                    <w:ind w:left="0"/>
                    <w:jc w:val="both"/>
                    <w:rPr>
                      <w:rFonts w:ascii="Arial" w:hAnsi="Arial" w:cs="Arial"/>
                      <w:sz w:val="20"/>
                      <w:lang w:eastAsia="ar-SA"/>
                    </w:rPr>
                  </w:pPr>
                </w:p>
              </w:tc>
              <w:tc>
                <w:tcPr>
                  <w:tcW w:w="1843" w:type="dxa"/>
                  <w:vAlign w:val="center"/>
                </w:tcPr>
                <w:p w14:paraId="48DC19A9" w14:textId="77777777" w:rsidR="003204BD" w:rsidRDefault="003204BD" w:rsidP="003204BD">
                  <w:pPr>
                    <w:pStyle w:val="Paragraphedeliste"/>
                    <w:ind w:left="0"/>
                    <w:jc w:val="center"/>
                    <w:rPr>
                      <w:rFonts w:ascii="Arial" w:hAnsi="Arial" w:cs="Arial"/>
                      <w:sz w:val="20"/>
                      <w:lang w:eastAsia="ar-SA"/>
                    </w:rPr>
                  </w:pPr>
                  <w:r w:rsidRPr="006D7D1B">
                    <w:rPr>
                      <w:rFonts w:ascii="Arial" w:hAnsi="Arial" w:cs="Arial"/>
                      <w:sz w:val="20"/>
                      <w:lang w:eastAsia="ar-SA"/>
                    </w:rPr>
                    <w:t>3</w:t>
                  </w:r>
                </w:p>
              </w:tc>
              <w:tc>
                <w:tcPr>
                  <w:tcW w:w="1814" w:type="dxa"/>
                  <w:vMerge/>
                  <w:vAlign w:val="center"/>
                </w:tcPr>
                <w:p w14:paraId="3ED150C5" w14:textId="77777777" w:rsidR="003204BD" w:rsidRDefault="003204BD" w:rsidP="003204BD">
                  <w:pPr>
                    <w:pStyle w:val="Paragraphedeliste"/>
                    <w:ind w:left="0"/>
                    <w:jc w:val="both"/>
                    <w:rPr>
                      <w:rFonts w:ascii="Arial" w:hAnsi="Arial" w:cs="Arial"/>
                      <w:sz w:val="20"/>
                      <w:lang w:eastAsia="ar-SA"/>
                    </w:rPr>
                  </w:pPr>
                </w:p>
              </w:tc>
            </w:tr>
            <w:tr w:rsidR="003204BD" w14:paraId="564AEE03" w14:textId="77777777" w:rsidTr="00267B54">
              <w:trPr>
                <w:trHeight w:val="492"/>
              </w:trPr>
              <w:tc>
                <w:tcPr>
                  <w:tcW w:w="2846" w:type="dxa"/>
                  <w:vAlign w:val="center"/>
                </w:tcPr>
                <w:p w14:paraId="4E2818C5" w14:textId="77777777" w:rsidR="003204BD" w:rsidRDefault="003204BD" w:rsidP="003204BD">
                  <w:pPr>
                    <w:pStyle w:val="Paragraphedeliste"/>
                    <w:ind w:left="0"/>
                    <w:jc w:val="both"/>
                    <w:rPr>
                      <w:rFonts w:ascii="Arial" w:hAnsi="Arial" w:cs="Arial"/>
                      <w:sz w:val="20"/>
                      <w:lang w:eastAsia="ar-SA"/>
                    </w:rPr>
                  </w:pPr>
                  <w:r>
                    <w:rPr>
                      <w:rFonts w:ascii="Arial" w:hAnsi="Arial" w:cs="Arial"/>
                      <w:sz w:val="20"/>
                      <w:lang w:eastAsia="ar-SA"/>
                    </w:rPr>
                    <w:t>Mise à jour du planning</w:t>
                  </w:r>
                </w:p>
              </w:tc>
              <w:tc>
                <w:tcPr>
                  <w:tcW w:w="1701" w:type="dxa"/>
                  <w:vAlign w:val="center"/>
                </w:tcPr>
                <w:p w14:paraId="734B2E2E" w14:textId="77777777" w:rsidR="003204BD" w:rsidRDefault="003204BD" w:rsidP="003204BD">
                  <w:pPr>
                    <w:pStyle w:val="Paragraphedeliste"/>
                    <w:ind w:left="0"/>
                    <w:jc w:val="both"/>
                    <w:rPr>
                      <w:rFonts w:ascii="Arial" w:hAnsi="Arial" w:cs="Arial"/>
                      <w:sz w:val="20"/>
                      <w:lang w:eastAsia="ar-SA"/>
                    </w:rPr>
                  </w:pPr>
                </w:p>
              </w:tc>
              <w:tc>
                <w:tcPr>
                  <w:tcW w:w="1843" w:type="dxa"/>
                  <w:vAlign w:val="center"/>
                </w:tcPr>
                <w:p w14:paraId="26379B24" w14:textId="77777777" w:rsidR="003204BD" w:rsidRDefault="003204BD" w:rsidP="003204BD">
                  <w:pPr>
                    <w:pStyle w:val="Paragraphedeliste"/>
                    <w:ind w:left="0"/>
                    <w:jc w:val="center"/>
                    <w:rPr>
                      <w:rFonts w:ascii="Arial" w:hAnsi="Arial" w:cs="Arial"/>
                      <w:sz w:val="20"/>
                      <w:lang w:eastAsia="ar-SA"/>
                    </w:rPr>
                  </w:pPr>
                  <w:r w:rsidRPr="006D7D1B">
                    <w:rPr>
                      <w:rFonts w:ascii="Arial" w:hAnsi="Arial" w:cs="Arial"/>
                      <w:sz w:val="20"/>
                      <w:lang w:eastAsia="ar-SA"/>
                    </w:rPr>
                    <w:t>3</w:t>
                  </w:r>
                </w:p>
              </w:tc>
              <w:tc>
                <w:tcPr>
                  <w:tcW w:w="1814" w:type="dxa"/>
                  <w:vAlign w:val="center"/>
                </w:tcPr>
                <w:p w14:paraId="3E477471" w14:textId="77777777" w:rsidR="003204BD" w:rsidRDefault="003204BD" w:rsidP="003204BD">
                  <w:pPr>
                    <w:pStyle w:val="Paragraphedeliste"/>
                    <w:ind w:left="0"/>
                    <w:jc w:val="both"/>
                    <w:rPr>
                      <w:rFonts w:ascii="Arial" w:hAnsi="Arial" w:cs="Arial"/>
                      <w:sz w:val="20"/>
                      <w:lang w:eastAsia="ar-SA"/>
                    </w:rPr>
                  </w:pPr>
                  <w:r>
                    <w:rPr>
                      <w:rFonts w:ascii="Arial" w:hAnsi="Arial" w:cs="Arial"/>
                      <w:sz w:val="20"/>
                      <w:lang w:eastAsia="ar-SA"/>
                    </w:rPr>
                    <w:t>Date de la demande</w:t>
                  </w:r>
                </w:p>
              </w:tc>
            </w:tr>
          </w:tbl>
          <w:p w14:paraId="04DA9158" w14:textId="77777777" w:rsidR="004D51BC" w:rsidRPr="003204BD" w:rsidRDefault="004D51BC" w:rsidP="003204BD">
            <w:pPr>
              <w:spacing w:before="240"/>
              <w:jc w:val="both"/>
              <w:rPr>
                <w:rFonts w:ascii="Arial" w:hAnsi="Arial" w:cs="Arial"/>
                <w:sz w:val="20"/>
                <w:lang w:eastAsia="ar-SA"/>
              </w:rPr>
            </w:pPr>
          </w:p>
        </w:tc>
      </w:tr>
    </w:tbl>
    <w:p w14:paraId="4321C199" w14:textId="77777777" w:rsidR="002007CB" w:rsidRDefault="002007CB" w:rsidP="008F7622">
      <w:pPr>
        <w:rPr>
          <w:rFonts w:ascii="Arial" w:hAnsi="Arial" w:cs="Arial"/>
          <w:sz w:val="20"/>
        </w:rPr>
      </w:pPr>
    </w:p>
    <w:p w14:paraId="010CE21A" w14:textId="60FE3794" w:rsidR="001710EB" w:rsidRDefault="001710EB">
      <w:pPr>
        <w:rPr>
          <w:rFonts w:ascii="Arial" w:hAnsi="Arial" w:cs="Arial"/>
          <w:sz w:val="20"/>
        </w:rPr>
      </w:pPr>
      <w:r>
        <w:rPr>
          <w:rFonts w:ascii="Arial" w:hAnsi="Arial" w:cs="Arial"/>
          <w:sz w:val="20"/>
        </w:rPr>
        <w:br w:type="page"/>
      </w:r>
    </w:p>
    <w:p w14:paraId="664AB8EA" w14:textId="77777777" w:rsidR="008F7622" w:rsidRPr="00DE46B4" w:rsidRDefault="008F7622" w:rsidP="00E13C16">
      <w:pPr>
        <w:pStyle w:val="Titre1"/>
      </w:pPr>
      <w:bookmarkStart w:id="6" w:name="_Toc127796808"/>
      <w:bookmarkStart w:id="7" w:name="_Toc226627693"/>
      <w:r w:rsidRPr="00DE46B4">
        <w:lastRenderedPageBreak/>
        <w:t>Qualité TECHNIQUE</w:t>
      </w:r>
      <w:bookmarkEnd w:id="6"/>
      <w:bookmarkEnd w:id="7"/>
      <w:r w:rsidRPr="00DE46B4">
        <w:t xml:space="preserve"> </w:t>
      </w:r>
    </w:p>
    <w:p w14:paraId="52B52A14" w14:textId="35A0C376" w:rsidR="00D26F6C" w:rsidRPr="006D7D1B" w:rsidRDefault="00737ABC" w:rsidP="00D26F6C">
      <w:pPr>
        <w:pStyle w:val="Titre2"/>
        <w:rPr>
          <w:color w:val="auto"/>
        </w:rPr>
      </w:pPr>
      <w:bookmarkStart w:id="8" w:name="_Toc226627694"/>
      <w:r w:rsidRPr="00D26F6C">
        <w:rPr>
          <w:color w:val="auto"/>
        </w:rPr>
        <w:t>DEPLOIEMENT DE LA SOLUTION</w:t>
      </w:r>
      <w:bookmarkEnd w:id="8"/>
      <w:r w:rsidRPr="00D26F6C">
        <w:rPr>
          <w:color w:val="auto"/>
        </w:rPr>
        <w:t xml:space="preserve"> </w:t>
      </w:r>
    </w:p>
    <w:tbl>
      <w:tblPr>
        <w:tblStyle w:val="Grilledutableau"/>
        <w:tblW w:w="0" w:type="auto"/>
        <w:jc w:val="center"/>
        <w:tblLook w:val="04A0" w:firstRow="1" w:lastRow="0" w:firstColumn="1" w:lastColumn="0" w:noHBand="0" w:noVBand="1"/>
      </w:tblPr>
      <w:tblGrid>
        <w:gridCol w:w="8921"/>
      </w:tblGrid>
      <w:tr w:rsidR="003A24F5" w:rsidRPr="00DE46B4" w14:paraId="437FF6A5" w14:textId="60D0D0CD" w:rsidTr="6646D4C1">
        <w:trPr>
          <w:trHeight w:val="445"/>
          <w:jc w:val="center"/>
        </w:trPr>
        <w:tc>
          <w:tcPr>
            <w:tcW w:w="8921" w:type="dxa"/>
            <w:shd w:val="clear" w:color="auto" w:fill="404040" w:themeFill="text1" w:themeFillTint="BF"/>
            <w:vAlign w:val="center"/>
          </w:tcPr>
          <w:p w14:paraId="5CA866E3" w14:textId="47E96B93" w:rsidR="003A24F5" w:rsidRPr="00DE46B4" w:rsidRDefault="003A24F5" w:rsidP="00C0740D">
            <w:pPr>
              <w:pStyle w:val="Titre3"/>
            </w:pPr>
            <w:bookmarkStart w:id="9" w:name="_Toc127796809"/>
            <w:bookmarkStart w:id="10" w:name="_Hlk116462188"/>
            <w:bookmarkStart w:id="11" w:name="_Toc226627695"/>
            <w:r w:rsidRPr="00DE46B4">
              <w:t xml:space="preserve">MODALITES </w:t>
            </w:r>
            <w:r w:rsidR="000A1DC1">
              <w:t>DE DEPLOIEMENT</w:t>
            </w:r>
            <w:r w:rsidR="004A5001">
              <w:t xml:space="preserve"> DE </w:t>
            </w:r>
            <w:r w:rsidRPr="00DE46B4">
              <w:t>LA SOLUTION</w:t>
            </w:r>
            <w:bookmarkEnd w:id="9"/>
            <w:bookmarkEnd w:id="11"/>
          </w:p>
        </w:tc>
      </w:tr>
      <w:tr w:rsidR="003A24F5" w:rsidRPr="00DE46B4" w14:paraId="274844B5" w14:textId="53E5604B" w:rsidTr="004D2F07">
        <w:trPr>
          <w:trHeight w:val="3958"/>
          <w:jc w:val="center"/>
        </w:trPr>
        <w:tc>
          <w:tcPr>
            <w:tcW w:w="8921" w:type="dxa"/>
          </w:tcPr>
          <w:p w14:paraId="1F25EC2A" w14:textId="586178CF" w:rsidR="003A24F5" w:rsidRPr="007B318A" w:rsidRDefault="003A24F5" w:rsidP="003A24F5">
            <w:pPr>
              <w:jc w:val="both"/>
              <w:rPr>
                <w:rFonts w:ascii="Arial" w:hAnsi="Arial" w:cs="Arial"/>
                <w:sz w:val="20"/>
              </w:rPr>
            </w:pPr>
            <w:r w:rsidRPr="007B318A">
              <w:rPr>
                <w:rFonts w:ascii="Arial" w:hAnsi="Arial" w:cs="Arial"/>
                <w:sz w:val="20"/>
              </w:rPr>
              <w:t xml:space="preserve">Le candidat est invité à présenter notamment </w:t>
            </w:r>
            <w:r w:rsidR="00887877">
              <w:rPr>
                <w:rFonts w:ascii="Arial" w:hAnsi="Arial" w:cs="Arial"/>
                <w:sz w:val="20"/>
              </w:rPr>
              <w:t>l</w:t>
            </w:r>
            <w:r w:rsidRPr="007B318A">
              <w:rPr>
                <w:rFonts w:ascii="Arial" w:hAnsi="Arial" w:cs="Arial"/>
                <w:sz w:val="20"/>
              </w:rPr>
              <w:t>a méthodologie :</w:t>
            </w:r>
            <w:r w:rsidR="004A5001">
              <w:rPr>
                <w:rFonts w:ascii="Arial" w:hAnsi="Arial" w:cs="Arial"/>
                <w:sz w:val="20"/>
              </w:rPr>
              <w:t xml:space="preserve"> </w:t>
            </w:r>
          </w:p>
          <w:p w14:paraId="0CE1C108" w14:textId="324CCD87" w:rsidR="003A24F5" w:rsidRPr="007B318A" w:rsidRDefault="003A24F5" w:rsidP="00246383">
            <w:pPr>
              <w:pStyle w:val="Paragraphedeliste"/>
              <w:numPr>
                <w:ilvl w:val="0"/>
                <w:numId w:val="6"/>
              </w:numPr>
              <w:spacing w:before="240"/>
              <w:jc w:val="both"/>
              <w:rPr>
                <w:rFonts w:ascii="Arial" w:hAnsi="Arial" w:cs="Arial"/>
                <w:sz w:val="20"/>
                <w:lang w:eastAsia="ar-SA"/>
              </w:rPr>
            </w:pPr>
            <w:r w:rsidRPr="007B318A">
              <w:rPr>
                <w:rFonts w:ascii="Arial" w:hAnsi="Arial" w:cs="Arial"/>
                <w:sz w:val="20"/>
                <w:lang w:eastAsia="ar-SA"/>
              </w:rPr>
              <w:t xml:space="preserve">Du projet, en précisant les différentes phases de </w:t>
            </w:r>
            <w:r w:rsidR="005F5DFB">
              <w:rPr>
                <w:rFonts w:ascii="Arial" w:hAnsi="Arial" w:cs="Arial"/>
                <w:sz w:val="20"/>
                <w:lang w:eastAsia="ar-SA"/>
              </w:rPr>
              <w:t>déploiement</w:t>
            </w:r>
            <w:r w:rsidR="005F5DFB" w:rsidRPr="007B318A">
              <w:rPr>
                <w:rFonts w:ascii="Arial" w:hAnsi="Arial" w:cs="Arial"/>
                <w:sz w:val="20"/>
                <w:lang w:eastAsia="ar-SA"/>
              </w:rPr>
              <w:t xml:space="preserve"> </w:t>
            </w:r>
            <w:r w:rsidRPr="007B318A">
              <w:rPr>
                <w:rFonts w:ascii="Arial" w:hAnsi="Arial" w:cs="Arial"/>
                <w:sz w:val="20"/>
                <w:lang w:eastAsia="ar-SA"/>
              </w:rPr>
              <w:t xml:space="preserve">de </w:t>
            </w:r>
            <w:r w:rsidR="0039699C" w:rsidRPr="007B318A">
              <w:rPr>
                <w:rFonts w:ascii="Arial" w:hAnsi="Arial" w:cs="Arial"/>
                <w:sz w:val="20"/>
                <w:lang w:eastAsia="ar-SA"/>
              </w:rPr>
              <w:t xml:space="preserve">la solution </w:t>
            </w:r>
            <w:r w:rsidR="00984864">
              <w:rPr>
                <w:rFonts w:ascii="Arial" w:hAnsi="Arial" w:cs="Arial"/>
                <w:sz w:val="20"/>
                <w:lang w:eastAsia="ar-SA"/>
              </w:rPr>
              <w:t xml:space="preserve">et de mise en place des API </w:t>
            </w:r>
            <w:r w:rsidRPr="007B318A">
              <w:rPr>
                <w:rFonts w:ascii="Arial" w:hAnsi="Arial" w:cs="Arial"/>
                <w:sz w:val="20"/>
                <w:lang w:eastAsia="ar-SA"/>
              </w:rPr>
              <w:t>qui seront présentées lors de la réunion de lancement du marché.</w:t>
            </w:r>
          </w:p>
          <w:p w14:paraId="4BB7051B" w14:textId="616D4158" w:rsidR="003A24F5" w:rsidRPr="007B318A" w:rsidRDefault="003A24F5" w:rsidP="00246383">
            <w:pPr>
              <w:pStyle w:val="Paragraphedeliste"/>
              <w:numPr>
                <w:ilvl w:val="0"/>
                <w:numId w:val="8"/>
              </w:numPr>
              <w:spacing w:before="240"/>
              <w:jc w:val="both"/>
              <w:rPr>
                <w:rFonts w:ascii="Arial" w:hAnsi="Arial" w:cs="Arial"/>
                <w:sz w:val="20"/>
                <w:lang w:eastAsia="ar-SA"/>
              </w:rPr>
            </w:pPr>
            <w:r w:rsidRPr="007B318A">
              <w:rPr>
                <w:rFonts w:ascii="Arial" w:hAnsi="Arial" w:cs="Arial"/>
                <w:sz w:val="20"/>
                <w:lang w:eastAsia="ar-SA"/>
              </w:rPr>
              <w:t xml:space="preserve">Phase de mise à disposition des films </w:t>
            </w:r>
          </w:p>
          <w:p w14:paraId="474BB54C" w14:textId="7B2BBD4B" w:rsidR="003A24F5" w:rsidRPr="007B318A" w:rsidRDefault="003A24F5" w:rsidP="00246383">
            <w:pPr>
              <w:pStyle w:val="Paragraphedeliste"/>
              <w:numPr>
                <w:ilvl w:val="0"/>
                <w:numId w:val="8"/>
              </w:numPr>
              <w:spacing w:before="240"/>
              <w:jc w:val="both"/>
              <w:rPr>
                <w:rFonts w:ascii="Arial" w:hAnsi="Arial" w:cs="Arial"/>
                <w:sz w:val="20"/>
                <w:lang w:eastAsia="ar-SA"/>
              </w:rPr>
            </w:pPr>
            <w:r w:rsidRPr="007B318A">
              <w:rPr>
                <w:rFonts w:ascii="Arial" w:hAnsi="Arial" w:cs="Arial"/>
                <w:sz w:val="20"/>
                <w:lang w:eastAsia="ar-SA"/>
              </w:rPr>
              <w:t xml:space="preserve">Phase de sélection des films </w:t>
            </w:r>
          </w:p>
          <w:p w14:paraId="3E77124E" w14:textId="0F8713C5" w:rsidR="003A24F5" w:rsidRDefault="003A24F5" w:rsidP="00246383">
            <w:pPr>
              <w:pStyle w:val="Paragraphedeliste"/>
              <w:numPr>
                <w:ilvl w:val="0"/>
                <w:numId w:val="8"/>
              </w:numPr>
              <w:spacing w:before="240"/>
              <w:jc w:val="both"/>
              <w:rPr>
                <w:rFonts w:ascii="Arial" w:hAnsi="Arial" w:cs="Arial"/>
                <w:sz w:val="20"/>
                <w:lang w:eastAsia="ar-SA"/>
              </w:rPr>
            </w:pPr>
            <w:r w:rsidRPr="007B318A">
              <w:rPr>
                <w:rFonts w:ascii="Arial" w:hAnsi="Arial" w:cs="Arial"/>
                <w:sz w:val="20"/>
                <w:lang w:eastAsia="ar-SA"/>
              </w:rPr>
              <w:t xml:space="preserve">Phase de programmation des films </w:t>
            </w:r>
          </w:p>
          <w:p w14:paraId="7906112D" w14:textId="535AC9E7" w:rsidR="004A5001" w:rsidRPr="007B318A" w:rsidRDefault="004A5001" w:rsidP="00246383">
            <w:pPr>
              <w:pStyle w:val="Paragraphedeliste"/>
              <w:numPr>
                <w:ilvl w:val="0"/>
                <w:numId w:val="8"/>
              </w:numPr>
              <w:spacing w:before="240"/>
              <w:jc w:val="both"/>
              <w:rPr>
                <w:rFonts w:ascii="Arial" w:hAnsi="Arial" w:cs="Arial"/>
                <w:sz w:val="20"/>
                <w:lang w:eastAsia="ar-SA"/>
              </w:rPr>
            </w:pPr>
            <w:r>
              <w:rPr>
                <w:rFonts w:ascii="Arial" w:hAnsi="Arial" w:cs="Arial"/>
                <w:sz w:val="20"/>
                <w:lang w:eastAsia="ar-SA"/>
              </w:rPr>
              <w:t>Phase de commande DCP et KDM (en précisant le dialogue avec la solution d’envoi des DCP et KDM)</w:t>
            </w:r>
          </w:p>
          <w:p w14:paraId="78CDD930" w14:textId="5D0081ED" w:rsidR="003A24F5" w:rsidRPr="007B318A" w:rsidRDefault="003A24F5" w:rsidP="003A24F5">
            <w:pPr>
              <w:pStyle w:val="Paragraphedeliste"/>
              <w:spacing w:before="240"/>
              <w:jc w:val="both"/>
              <w:rPr>
                <w:rFonts w:ascii="Arial" w:hAnsi="Arial" w:cs="Arial"/>
                <w:sz w:val="20"/>
                <w:lang w:eastAsia="ar-SA"/>
              </w:rPr>
            </w:pPr>
          </w:p>
          <w:p w14:paraId="233934C9" w14:textId="532B3A92" w:rsidR="00477A19" w:rsidRPr="004D2F07" w:rsidRDefault="005F5DFB" w:rsidP="00246383">
            <w:pPr>
              <w:pStyle w:val="Paragraphedeliste"/>
              <w:numPr>
                <w:ilvl w:val="0"/>
                <w:numId w:val="6"/>
              </w:numPr>
              <w:spacing w:before="240"/>
              <w:jc w:val="both"/>
              <w:rPr>
                <w:rFonts w:ascii="Arial" w:hAnsi="Arial" w:cs="Arial"/>
                <w:sz w:val="20"/>
                <w:lang w:eastAsia="ar-SA"/>
              </w:rPr>
            </w:pPr>
            <w:r>
              <w:rPr>
                <w:rFonts w:ascii="Arial" w:hAnsi="Arial" w:cs="Arial"/>
                <w:sz w:val="20"/>
                <w:lang w:eastAsia="ar-SA"/>
              </w:rPr>
              <w:t>Relative aux</w:t>
            </w:r>
            <w:r w:rsidR="004A5001">
              <w:rPr>
                <w:rFonts w:ascii="Arial" w:hAnsi="Arial" w:cs="Arial"/>
                <w:sz w:val="20"/>
                <w:lang w:eastAsia="ar-SA"/>
              </w:rPr>
              <w:t xml:space="preserve"> étapes de validation</w:t>
            </w:r>
            <w:r w:rsidR="003A24F5" w:rsidRPr="007B318A">
              <w:rPr>
                <w:rFonts w:ascii="Arial" w:hAnsi="Arial" w:cs="Arial"/>
                <w:sz w:val="20"/>
                <w:lang w:eastAsia="ar-SA"/>
              </w:rPr>
              <w:t xml:space="preserve"> </w:t>
            </w:r>
            <w:r w:rsidR="004A5001">
              <w:rPr>
                <w:rFonts w:ascii="Arial" w:hAnsi="Arial" w:cs="Arial"/>
                <w:sz w:val="20"/>
                <w:lang w:eastAsia="ar-SA"/>
              </w:rPr>
              <w:t>avec le CNC</w:t>
            </w:r>
            <w:r w:rsidR="003A24F5" w:rsidRPr="007B318A">
              <w:rPr>
                <w:rFonts w:ascii="Arial" w:hAnsi="Arial" w:cs="Arial"/>
                <w:sz w:val="20"/>
                <w:lang w:eastAsia="ar-SA"/>
              </w:rPr>
              <w:t xml:space="preserve"> </w:t>
            </w:r>
          </w:p>
          <w:p w14:paraId="25615DA8" w14:textId="77777777" w:rsidR="005F5DFB" w:rsidRDefault="005F5DFB" w:rsidP="005F5DFB">
            <w:pPr>
              <w:spacing w:before="240"/>
              <w:jc w:val="both"/>
              <w:rPr>
                <w:rFonts w:ascii="Arial" w:hAnsi="Arial" w:cs="Arial"/>
                <w:sz w:val="20"/>
                <w:lang w:eastAsia="ar-SA"/>
              </w:rPr>
            </w:pPr>
            <w:r>
              <w:rPr>
                <w:rFonts w:ascii="Arial" w:hAnsi="Arial" w:cs="Arial"/>
                <w:sz w:val="20"/>
                <w:lang w:eastAsia="ar-SA"/>
              </w:rPr>
              <w:t>En outre, il est attendu du candidat qu’il présente :</w:t>
            </w:r>
          </w:p>
          <w:p w14:paraId="07F6EF55" w14:textId="5B271A4D" w:rsidR="004A1CAE" w:rsidRPr="006D7D1B" w:rsidRDefault="00477A19" w:rsidP="00246383">
            <w:pPr>
              <w:pStyle w:val="Paragraphedeliste"/>
              <w:numPr>
                <w:ilvl w:val="0"/>
                <w:numId w:val="6"/>
              </w:numPr>
              <w:spacing w:before="240"/>
              <w:jc w:val="both"/>
              <w:rPr>
                <w:rFonts w:ascii="Arial" w:hAnsi="Arial" w:cs="Arial"/>
                <w:sz w:val="20"/>
                <w:lang w:eastAsia="ar-SA"/>
              </w:rPr>
            </w:pPr>
            <w:r w:rsidRPr="006D7D1B">
              <w:rPr>
                <w:rFonts w:ascii="Arial" w:hAnsi="Arial" w:cs="Arial"/>
                <w:sz w:val="20"/>
                <w:lang w:eastAsia="ar-SA"/>
              </w:rPr>
              <w:t xml:space="preserve">La liste des fonctionnalités attendues dans le CCTP nécessitant en tout ou partie un développement spécifique et la méthodologie mise en œuvre pour chacun, </w:t>
            </w:r>
          </w:p>
        </w:tc>
      </w:tr>
      <w:tr w:rsidR="003A24F5" w:rsidRPr="00DE46B4" w14:paraId="12944808" w14:textId="35F5D906" w:rsidTr="004A5001">
        <w:trPr>
          <w:trHeight w:val="1266"/>
          <w:jc w:val="center"/>
        </w:trPr>
        <w:tc>
          <w:tcPr>
            <w:tcW w:w="8921" w:type="dxa"/>
          </w:tcPr>
          <w:p w14:paraId="1A808968" w14:textId="6068F3AD" w:rsidR="003A24F5" w:rsidRPr="007B318A" w:rsidRDefault="6436A872" w:rsidP="6646D4C1">
            <w:pPr>
              <w:jc w:val="both"/>
              <w:rPr>
                <w:rFonts w:ascii="Arial" w:hAnsi="Arial" w:cs="Arial"/>
                <w:b/>
                <w:bCs/>
                <w:sz w:val="20"/>
                <w:u w:val="single"/>
                <w:lang w:eastAsia="ar-SA"/>
              </w:rPr>
            </w:pPr>
            <w:r w:rsidRPr="6646D4C1">
              <w:rPr>
                <w:rFonts w:ascii="Arial" w:hAnsi="Arial" w:cs="Arial"/>
                <w:b/>
                <w:bCs/>
                <w:sz w:val="20"/>
                <w:u w:val="single"/>
                <w:lang w:eastAsia="ar-SA"/>
              </w:rPr>
              <w:t>Réponse :</w:t>
            </w:r>
          </w:p>
          <w:p w14:paraId="2BC608EC" w14:textId="77777777" w:rsidR="00484626" w:rsidRDefault="00484626" w:rsidP="6646D4C1">
            <w:pPr>
              <w:spacing w:before="240"/>
              <w:jc w:val="both"/>
            </w:pPr>
          </w:p>
          <w:p w14:paraId="20D47A78" w14:textId="77777777" w:rsidR="006D7D1B" w:rsidRDefault="006D7D1B" w:rsidP="6646D4C1">
            <w:pPr>
              <w:spacing w:before="240"/>
              <w:jc w:val="both"/>
            </w:pPr>
          </w:p>
          <w:p w14:paraId="6BB2C9E6" w14:textId="77777777" w:rsidR="006D7D1B" w:rsidRDefault="006D7D1B" w:rsidP="6646D4C1">
            <w:pPr>
              <w:spacing w:before="240"/>
              <w:jc w:val="both"/>
            </w:pPr>
          </w:p>
          <w:p w14:paraId="5D5E074E" w14:textId="77777777" w:rsidR="006D7D1B" w:rsidRDefault="006D7D1B" w:rsidP="6646D4C1">
            <w:pPr>
              <w:spacing w:before="240"/>
              <w:jc w:val="both"/>
            </w:pPr>
          </w:p>
          <w:p w14:paraId="7B91A59E" w14:textId="77777777" w:rsidR="006D7D1B" w:rsidRDefault="006D7D1B" w:rsidP="6646D4C1">
            <w:pPr>
              <w:spacing w:before="240"/>
              <w:jc w:val="both"/>
            </w:pPr>
          </w:p>
          <w:p w14:paraId="5024105B" w14:textId="355917E1" w:rsidR="006D7D1B" w:rsidRPr="007B318A" w:rsidRDefault="006D7D1B" w:rsidP="6646D4C1">
            <w:pPr>
              <w:spacing w:before="240"/>
              <w:jc w:val="both"/>
            </w:pPr>
          </w:p>
        </w:tc>
      </w:tr>
      <w:bookmarkEnd w:id="10"/>
    </w:tbl>
    <w:p w14:paraId="5D9C0DA2" w14:textId="77777777" w:rsidR="00D87F67" w:rsidRDefault="00D87F67">
      <w:pPr>
        <w:rPr>
          <w:rFonts w:ascii="Arial" w:eastAsia="Arial" w:hAnsi="Arial" w:cs="Arial"/>
          <w:color w:val="000000"/>
          <w:sz w:val="20"/>
          <w:u w:color="000000"/>
          <w:bdr w:val="nil"/>
        </w:rPr>
      </w:pPr>
    </w:p>
    <w:p w14:paraId="185071F5" w14:textId="77777777" w:rsidR="000A1DC1" w:rsidRDefault="000A1DC1">
      <w:pPr>
        <w:rPr>
          <w:rFonts w:ascii="Arial" w:eastAsia="Arial" w:hAnsi="Arial" w:cs="Arial"/>
          <w:color w:val="000000"/>
          <w:sz w:val="20"/>
          <w:u w:color="000000"/>
          <w:bdr w:val="nil"/>
        </w:rPr>
      </w:pPr>
    </w:p>
    <w:p w14:paraId="57DAD648" w14:textId="191C3969" w:rsidR="00A94238" w:rsidRDefault="00A94238">
      <w:pPr>
        <w:rPr>
          <w:rFonts w:ascii="Arial" w:eastAsia="Arial" w:hAnsi="Arial" w:cs="Arial"/>
          <w:color w:val="000000"/>
          <w:sz w:val="20"/>
          <w:u w:color="000000"/>
          <w:bdr w:val="nil"/>
        </w:rPr>
      </w:pPr>
      <w:r>
        <w:rPr>
          <w:rFonts w:ascii="Arial" w:eastAsia="Arial" w:hAnsi="Arial" w:cs="Arial"/>
          <w:color w:val="000000"/>
          <w:sz w:val="20"/>
          <w:u w:color="000000"/>
          <w:bdr w:val="nil"/>
        </w:rPr>
        <w:br w:type="page"/>
      </w:r>
    </w:p>
    <w:p w14:paraId="0F28F390" w14:textId="77777777" w:rsidR="000A1DC1" w:rsidRDefault="000A1DC1">
      <w:pPr>
        <w:rPr>
          <w:rFonts w:ascii="Arial" w:eastAsia="Arial" w:hAnsi="Arial" w:cs="Arial"/>
          <w:color w:val="000000"/>
          <w:sz w:val="20"/>
          <w:u w:color="000000"/>
          <w:bdr w:val="nil"/>
        </w:rPr>
      </w:pPr>
    </w:p>
    <w:tbl>
      <w:tblPr>
        <w:tblStyle w:val="Grilledutableau"/>
        <w:tblW w:w="0" w:type="auto"/>
        <w:jc w:val="center"/>
        <w:tblLook w:val="04A0" w:firstRow="1" w:lastRow="0" w:firstColumn="1" w:lastColumn="0" w:noHBand="0" w:noVBand="1"/>
      </w:tblPr>
      <w:tblGrid>
        <w:gridCol w:w="8921"/>
      </w:tblGrid>
      <w:tr w:rsidR="000A1DC1" w:rsidRPr="00631960" w14:paraId="2A106F4E" w14:textId="77777777" w:rsidTr="00960A4A">
        <w:trPr>
          <w:trHeight w:val="445"/>
          <w:jc w:val="center"/>
        </w:trPr>
        <w:tc>
          <w:tcPr>
            <w:tcW w:w="8921" w:type="dxa"/>
            <w:shd w:val="clear" w:color="auto" w:fill="404040" w:themeFill="text1" w:themeFillTint="BF"/>
            <w:vAlign w:val="center"/>
          </w:tcPr>
          <w:p w14:paraId="0B21C85E" w14:textId="77777777" w:rsidR="000A1DC1" w:rsidRPr="00631960" w:rsidRDefault="000A1DC1" w:rsidP="00C0740D">
            <w:pPr>
              <w:pStyle w:val="Titre3"/>
            </w:pPr>
            <w:bookmarkStart w:id="12" w:name="_Toc127796813"/>
            <w:bookmarkStart w:id="13" w:name="_Toc226627696"/>
            <w:r w:rsidRPr="00C0740D">
              <w:t>FORMATION</w:t>
            </w:r>
            <w:bookmarkEnd w:id="12"/>
            <w:bookmarkEnd w:id="13"/>
            <w:r w:rsidRPr="00C0740D">
              <w:t xml:space="preserve"> </w:t>
            </w:r>
          </w:p>
        </w:tc>
      </w:tr>
      <w:tr w:rsidR="000A1DC1" w:rsidRPr="00631960" w14:paraId="78648C07" w14:textId="77777777" w:rsidTr="00960A4A">
        <w:trPr>
          <w:trHeight w:val="1935"/>
          <w:jc w:val="center"/>
        </w:trPr>
        <w:tc>
          <w:tcPr>
            <w:tcW w:w="8921" w:type="dxa"/>
          </w:tcPr>
          <w:p w14:paraId="538ABCCE" w14:textId="77777777" w:rsidR="000A1DC1" w:rsidRDefault="000A1DC1" w:rsidP="00960A4A">
            <w:pPr>
              <w:pStyle w:val="CCTP-Puce1"/>
              <w:numPr>
                <w:ilvl w:val="0"/>
                <w:numId w:val="0"/>
              </w:numPr>
              <w:spacing w:before="120" w:after="0"/>
            </w:pPr>
            <w:r w:rsidRPr="00631960">
              <w:t xml:space="preserve">Le candidat est invité à </w:t>
            </w:r>
            <w:r>
              <w:t>présenter :</w:t>
            </w:r>
          </w:p>
          <w:p w14:paraId="0C7A10E4" w14:textId="77777777" w:rsidR="000A1DC1" w:rsidRDefault="000A1DC1" w:rsidP="00246383">
            <w:pPr>
              <w:pStyle w:val="CCTP-Puce1"/>
              <w:numPr>
                <w:ilvl w:val="0"/>
                <w:numId w:val="5"/>
              </w:numPr>
              <w:spacing w:before="120" w:after="0"/>
            </w:pPr>
            <w:r>
              <w:t>Les modalités de formation de l’équipe projet (durée…) ;</w:t>
            </w:r>
          </w:p>
          <w:p w14:paraId="41E6BD71" w14:textId="77777777" w:rsidR="000A1DC1" w:rsidRDefault="000A1DC1" w:rsidP="00246383">
            <w:pPr>
              <w:pStyle w:val="CCTP-Puce1"/>
              <w:numPr>
                <w:ilvl w:val="0"/>
                <w:numId w:val="5"/>
              </w:numPr>
              <w:spacing w:before="120" w:after="0"/>
            </w:pPr>
            <w:r>
              <w:t>Les formateurs proposés (avec présentation de leurs</w:t>
            </w:r>
            <w:r w:rsidRPr="00C93EB9">
              <w:t xml:space="preserve"> compétences et expériences professionnelles</w:t>
            </w:r>
            <w:r>
              <w:t>) ;</w:t>
            </w:r>
          </w:p>
          <w:p w14:paraId="4BFE5DE2" w14:textId="77777777" w:rsidR="000A1DC1" w:rsidRPr="00C93EB9" w:rsidRDefault="000A1DC1" w:rsidP="00246383">
            <w:pPr>
              <w:pStyle w:val="CCTP-Puce1"/>
              <w:numPr>
                <w:ilvl w:val="0"/>
                <w:numId w:val="5"/>
              </w:numPr>
              <w:spacing w:before="120" w:after="0"/>
            </w:pPr>
            <w:r w:rsidRPr="007B318A">
              <w:rPr>
                <w:lang w:eastAsia="ar-SA"/>
              </w:rPr>
              <w:t xml:space="preserve">Les outils permettant la formation de l’équipe projet </w:t>
            </w:r>
            <w:r w:rsidRPr="002011B0">
              <w:rPr>
                <w:lang w:eastAsia="ar-SA"/>
              </w:rPr>
              <w:t>(rédaction d’un manuel utilisateur</w:t>
            </w:r>
            <w:r>
              <w:rPr>
                <w:lang w:eastAsia="ar-SA"/>
              </w:rPr>
              <w:t>s</w:t>
            </w:r>
            <w:r w:rsidRPr="002011B0">
              <w:rPr>
                <w:lang w:eastAsia="ar-SA"/>
              </w:rPr>
              <w:t xml:space="preserve"> consultable</w:t>
            </w:r>
            <w:r>
              <w:rPr>
                <w:lang w:eastAsia="ar-SA"/>
              </w:rPr>
              <w:t>s</w:t>
            </w:r>
            <w:r w:rsidRPr="002011B0">
              <w:rPr>
                <w:lang w:eastAsia="ar-SA"/>
              </w:rPr>
              <w:t xml:space="preserve"> en ligne, formation en présentiel, </w:t>
            </w:r>
            <w:r>
              <w:rPr>
                <w:lang w:eastAsia="ar-SA"/>
              </w:rPr>
              <w:t>formation à distance</w:t>
            </w:r>
            <w:r w:rsidRPr="002011B0">
              <w:rPr>
                <w:lang w:eastAsia="ar-SA"/>
              </w:rPr>
              <w:t>, FAQ…)</w:t>
            </w:r>
            <w:r>
              <w:rPr>
                <w:lang w:eastAsia="ar-SA"/>
              </w:rPr>
              <w:t>.</w:t>
            </w:r>
          </w:p>
        </w:tc>
      </w:tr>
      <w:tr w:rsidR="000A1DC1" w:rsidRPr="00631960" w14:paraId="3A6BE0D8" w14:textId="77777777" w:rsidTr="00960A4A">
        <w:trPr>
          <w:trHeight w:val="1116"/>
          <w:jc w:val="center"/>
        </w:trPr>
        <w:tc>
          <w:tcPr>
            <w:tcW w:w="8921" w:type="dxa"/>
          </w:tcPr>
          <w:p w14:paraId="445CDC15" w14:textId="77777777" w:rsidR="000A1DC1" w:rsidRDefault="000A1DC1" w:rsidP="00960A4A">
            <w:pPr>
              <w:pStyle w:val="CCTP-Puce1"/>
              <w:numPr>
                <w:ilvl w:val="0"/>
                <w:numId w:val="0"/>
              </w:numPr>
              <w:spacing w:before="120" w:after="0"/>
              <w:rPr>
                <w:b/>
                <w:bCs/>
                <w:u w:val="single"/>
              </w:rPr>
            </w:pPr>
            <w:r w:rsidRPr="00631960">
              <w:rPr>
                <w:b/>
                <w:bCs/>
                <w:u w:val="single"/>
              </w:rPr>
              <w:t>Réponse :</w:t>
            </w:r>
          </w:p>
          <w:p w14:paraId="3973EF11" w14:textId="77777777" w:rsidR="000A1DC1" w:rsidRDefault="000A1DC1" w:rsidP="00960A4A">
            <w:pPr>
              <w:pStyle w:val="CCTP-Puce1"/>
              <w:numPr>
                <w:ilvl w:val="0"/>
                <w:numId w:val="0"/>
              </w:numPr>
              <w:spacing w:before="120" w:after="0"/>
              <w:rPr>
                <w:b/>
                <w:bCs/>
                <w:u w:val="single"/>
              </w:rPr>
            </w:pPr>
          </w:p>
          <w:p w14:paraId="2FA7260F" w14:textId="77777777" w:rsidR="000A1DC1" w:rsidRPr="002102B6" w:rsidRDefault="000A1DC1" w:rsidP="00960A4A">
            <w:pPr>
              <w:jc w:val="both"/>
              <w:rPr>
                <w:b/>
                <w:bCs/>
                <w:u w:val="single"/>
              </w:rPr>
            </w:pPr>
          </w:p>
        </w:tc>
      </w:tr>
    </w:tbl>
    <w:p w14:paraId="46C3D891" w14:textId="77777777" w:rsidR="007B318A" w:rsidRDefault="007B318A">
      <w:pPr>
        <w:rPr>
          <w:rFonts w:ascii="Arial" w:eastAsia="Arial" w:hAnsi="Arial" w:cs="Arial"/>
          <w:color w:val="000000"/>
          <w:sz w:val="20"/>
          <w:u w:color="000000"/>
          <w:bdr w:val="nil"/>
        </w:rPr>
      </w:pPr>
    </w:p>
    <w:p w14:paraId="4A4F29FE" w14:textId="77777777" w:rsidR="000A1DC1" w:rsidRDefault="000A1DC1">
      <w:pPr>
        <w:rPr>
          <w:rFonts w:ascii="Arial" w:eastAsia="Arial" w:hAnsi="Arial" w:cs="Arial"/>
          <w:color w:val="000000"/>
          <w:sz w:val="20"/>
          <w:u w:color="000000"/>
          <w:bdr w:val="nil"/>
        </w:rPr>
      </w:pPr>
    </w:p>
    <w:p w14:paraId="1770788B" w14:textId="77777777" w:rsidR="000A1DC1" w:rsidRDefault="000A1DC1">
      <w:pPr>
        <w:rPr>
          <w:rFonts w:ascii="Arial" w:eastAsia="Arial" w:hAnsi="Arial" w:cs="Arial"/>
          <w:color w:val="000000"/>
          <w:sz w:val="20"/>
          <w:u w:color="000000"/>
          <w:bdr w:val="nil"/>
        </w:rPr>
      </w:pPr>
    </w:p>
    <w:p w14:paraId="0C85C3B1" w14:textId="5864F51F" w:rsidR="004D2F07" w:rsidRDefault="004D2F07">
      <w:pPr>
        <w:rPr>
          <w:rFonts w:ascii="Arial" w:eastAsia="Arial" w:hAnsi="Arial" w:cs="Arial"/>
          <w:color w:val="000000"/>
          <w:sz w:val="20"/>
          <w:u w:color="000000"/>
          <w:bdr w:val="nil"/>
        </w:rPr>
      </w:pPr>
      <w:r>
        <w:rPr>
          <w:rFonts w:ascii="Arial" w:eastAsia="Arial" w:hAnsi="Arial" w:cs="Arial"/>
          <w:color w:val="000000"/>
          <w:sz w:val="20"/>
          <w:u w:color="000000"/>
          <w:bdr w:val="nil"/>
        </w:rPr>
        <w:br w:type="page"/>
      </w:r>
    </w:p>
    <w:tbl>
      <w:tblPr>
        <w:tblStyle w:val="Grilledutableau"/>
        <w:tblW w:w="8926" w:type="dxa"/>
        <w:jc w:val="center"/>
        <w:tblLook w:val="04A0" w:firstRow="1" w:lastRow="0" w:firstColumn="1" w:lastColumn="0" w:noHBand="0" w:noVBand="1"/>
      </w:tblPr>
      <w:tblGrid>
        <w:gridCol w:w="8926"/>
      </w:tblGrid>
      <w:tr w:rsidR="005A733F" w:rsidRPr="00631960" w14:paraId="6740F17C" w14:textId="77777777" w:rsidTr="00B35BD0">
        <w:trPr>
          <w:trHeight w:val="445"/>
          <w:jc w:val="center"/>
        </w:trPr>
        <w:tc>
          <w:tcPr>
            <w:tcW w:w="8926" w:type="dxa"/>
            <w:shd w:val="clear" w:color="auto" w:fill="404040" w:themeFill="text1" w:themeFillTint="BF"/>
            <w:vAlign w:val="center"/>
          </w:tcPr>
          <w:p w14:paraId="62580EE9" w14:textId="5A76E22D" w:rsidR="005A733F" w:rsidRPr="00A94238" w:rsidRDefault="00C0740D" w:rsidP="00A94238">
            <w:pPr>
              <w:pStyle w:val="Titre2"/>
            </w:pPr>
            <w:bookmarkStart w:id="14" w:name="_Toc127796810"/>
            <w:bookmarkStart w:id="15" w:name="_Toc226627697"/>
            <w:r>
              <w:lastRenderedPageBreak/>
              <w:t xml:space="preserve">QUALITE ESTHETIQUE ET </w:t>
            </w:r>
            <w:r w:rsidR="005A733F" w:rsidRPr="00A94238">
              <w:t>FONCTIONN</w:t>
            </w:r>
            <w:r>
              <w:t xml:space="preserve">ELLES </w:t>
            </w:r>
            <w:r w:rsidR="005A733F" w:rsidRPr="00A94238">
              <w:t>DE LA SOLUTION</w:t>
            </w:r>
            <w:bookmarkEnd w:id="14"/>
            <w:bookmarkEnd w:id="15"/>
          </w:p>
        </w:tc>
      </w:tr>
      <w:tr w:rsidR="005A733F" w:rsidRPr="00631960" w14:paraId="4D5137B6" w14:textId="77777777" w:rsidTr="003A76B9">
        <w:trPr>
          <w:trHeight w:val="4359"/>
          <w:jc w:val="center"/>
        </w:trPr>
        <w:tc>
          <w:tcPr>
            <w:tcW w:w="8926" w:type="dxa"/>
          </w:tcPr>
          <w:p w14:paraId="2F5CFD81" w14:textId="77777777" w:rsidR="00C0740D" w:rsidRDefault="00C0740D" w:rsidP="00C0740D">
            <w:pPr>
              <w:jc w:val="both"/>
              <w:rPr>
                <w:rFonts w:ascii="Arial" w:hAnsi="Arial" w:cs="Arial"/>
                <w:sz w:val="20"/>
              </w:rPr>
            </w:pPr>
          </w:p>
          <w:p w14:paraId="7602A0AA" w14:textId="71A7044D" w:rsidR="005A733F" w:rsidRPr="00C0740D" w:rsidRDefault="005A733F" w:rsidP="00C0740D">
            <w:pPr>
              <w:jc w:val="both"/>
              <w:rPr>
                <w:rFonts w:ascii="Arial" w:hAnsi="Arial" w:cs="Arial"/>
                <w:sz w:val="20"/>
                <w:lang w:eastAsia="ar-SA"/>
              </w:rPr>
            </w:pPr>
            <w:r w:rsidRPr="00631960">
              <w:rPr>
                <w:rFonts w:ascii="Arial" w:hAnsi="Arial" w:cs="Arial"/>
                <w:sz w:val="20"/>
              </w:rPr>
              <w:t>Le candidat est invité à présenter </w:t>
            </w:r>
            <w:r w:rsidR="00A94238">
              <w:rPr>
                <w:rFonts w:ascii="Arial" w:hAnsi="Arial" w:cs="Arial"/>
                <w:sz w:val="20"/>
                <w:lang w:eastAsia="ar-SA"/>
              </w:rPr>
              <w:t>l</w:t>
            </w:r>
            <w:r w:rsidRPr="00C0740D">
              <w:rPr>
                <w:rFonts w:ascii="Arial" w:hAnsi="Arial" w:cs="Arial"/>
                <w:sz w:val="20"/>
                <w:lang w:eastAsia="ar-SA"/>
              </w:rPr>
              <w:t>e fonctionnement général de la (les) solution(s) envisagée(s) en adéquation avec la description des besoins définis au CCTP, notamment :</w:t>
            </w:r>
          </w:p>
          <w:p w14:paraId="5DDA8E45" w14:textId="77777777" w:rsidR="005A733F" w:rsidRPr="00631960" w:rsidRDefault="005A733F" w:rsidP="00246383">
            <w:pPr>
              <w:pStyle w:val="CCTP-Puce1"/>
              <w:numPr>
                <w:ilvl w:val="0"/>
                <w:numId w:val="5"/>
              </w:numPr>
              <w:spacing w:before="120" w:after="0"/>
            </w:pPr>
            <w:r w:rsidRPr="00631960">
              <w:t>Gestion des listes de films ainsi que des informations complémentaires (nom du réalisateur, distributeur, durée…)</w:t>
            </w:r>
          </w:p>
          <w:p w14:paraId="2490D84A" w14:textId="77777777" w:rsidR="005A733F" w:rsidRPr="00631960" w:rsidRDefault="005A733F" w:rsidP="00246383">
            <w:pPr>
              <w:pStyle w:val="CCTP-Puce1"/>
              <w:numPr>
                <w:ilvl w:val="0"/>
                <w:numId w:val="5"/>
              </w:numPr>
              <w:spacing w:before="120" w:after="0"/>
            </w:pPr>
            <w:r w:rsidRPr="00631960">
              <w:t xml:space="preserve">Consultation des informations présentes et nécessaires à la sélection des choix de titres, </w:t>
            </w:r>
          </w:p>
          <w:p w14:paraId="63C665F3" w14:textId="77777777" w:rsidR="005A733F" w:rsidRPr="00631960" w:rsidRDefault="005A733F" w:rsidP="00246383">
            <w:pPr>
              <w:pStyle w:val="CCTP-Puce1"/>
              <w:numPr>
                <w:ilvl w:val="0"/>
                <w:numId w:val="5"/>
              </w:numPr>
              <w:spacing w:before="120" w:after="0"/>
            </w:pPr>
            <w:r w:rsidRPr="00631960">
              <w:t>Saisie des choix de titres et de la programmation</w:t>
            </w:r>
          </w:p>
          <w:p w14:paraId="43C37CDC" w14:textId="45BB2F81" w:rsidR="00C0740D" w:rsidRDefault="005A733F" w:rsidP="00246383">
            <w:pPr>
              <w:pStyle w:val="CCTP-Puce1"/>
              <w:numPr>
                <w:ilvl w:val="0"/>
                <w:numId w:val="5"/>
              </w:numPr>
              <w:spacing w:before="120" w:after="0"/>
              <w:rPr>
                <w:lang w:eastAsia="ar-SA"/>
              </w:rPr>
            </w:pPr>
            <w:r w:rsidRPr="00631960">
              <w:t xml:space="preserve">Validation de ces choix par les différents niveaux de validation (CNC, </w:t>
            </w:r>
            <w:r w:rsidR="00887877">
              <w:t>Archipel des lucioles</w:t>
            </w:r>
            <w:r w:rsidR="00887877" w:rsidRPr="00631960">
              <w:t xml:space="preserve"> </w:t>
            </w:r>
            <w:r w:rsidRPr="00631960">
              <w:t>et distributeur</w:t>
            </w:r>
            <w:r w:rsidRPr="00631960">
              <w:rPr>
                <w:lang w:eastAsia="ar-SA"/>
              </w:rPr>
              <w:t xml:space="preserve"> cas échéant</w:t>
            </w:r>
            <w:r w:rsidR="00A94238">
              <w:rPr>
                <w:lang w:eastAsia="ar-SA"/>
              </w:rPr>
              <w:t>.</w:t>
            </w:r>
          </w:p>
          <w:p w14:paraId="402EFE5D" w14:textId="77777777" w:rsidR="003A76B9" w:rsidRDefault="003A76B9" w:rsidP="003A76B9">
            <w:pPr>
              <w:pStyle w:val="CCTP-Puce1"/>
              <w:numPr>
                <w:ilvl w:val="0"/>
                <w:numId w:val="0"/>
              </w:numPr>
              <w:spacing w:before="0" w:after="0"/>
              <w:ind w:left="720"/>
              <w:rPr>
                <w:lang w:eastAsia="ar-SA"/>
              </w:rPr>
            </w:pPr>
          </w:p>
          <w:p w14:paraId="4F4D1CD7" w14:textId="3A79E1A1" w:rsidR="00C0740D" w:rsidRDefault="00A94238" w:rsidP="00A94238">
            <w:pPr>
              <w:jc w:val="both"/>
              <w:rPr>
                <w:rFonts w:ascii="Arial" w:hAnsi="Arial" w:cs="Arial"/>
                <w:sz w:val="20"/>
                <w:lang w:eastAsia="ar-SA"/>
              </w:rPr>
            </w:pPr>
            <w:r>
              <w:rPr>
                <w:rFonts w:ascii="Arial" w:hAnsi="Arial" w:cs="Arial"/>
                <w:sz w:val="20"/>
                <w:lang w:eastAsia="ar-SA"/>
              </w:rPr>
              <w:t>Le candidat est invité à joindre des captures d’écran</w:t>
            </w:r>
            <w:r w:rsidR="00C0740D">
              <w:rPr>
                <w:rFonts w:ascii="Arial" w:hAnsi="Arial" w:cs="Arial"/>
                <w:sz w:val="20"/>
                <w:lang w:eastAsia="ar-SA"/>
              </w:rPr>
              <w:t xml:space="preserve"> et le cas échéant, </w:t>
            </w:r>
            <w:r>
              <w:rPr>
                <w:rFonts w:ascii="Arial" w:hAnsi="Arial" w:cs="Arial"/>
                <w:sz w:val="20"/>
                <w:lang w:eastAsia="ar-SA"/>
              </w:rPr>
              <w:t xml:space="preserve">à indiquer les modalités de connexion à sa solution en vue de tests par le CNC. </w:t>
            </w:r>
          </w:p>
          <w:p w14:paraId="7C01F124" w14:textId="77777777" w:rsidR="00C0740D" w:rsidRDefault="00C0740D" w:rsidP="00A94238">
            <w:pPr>
              <w:jc w:val="both"/>
              <w:rPr>
                <w:rFonts w:ascii="Arial" w:hAnsi="Arial" w:cs="Arial"/>
                <w:sz w:val="20"/>
                <w:lang w:eastAsia="ar-SA"/>
              </w:rPr>
            </w:pPr>
          </w:p>
          <w:p w14:paraId="76C70D2C" w14:textId="12AD4BFB" w:rsidR="005A733F" w:rsidRPr="00A94238" w:rsidRDefault="00A94238" w:rsidP="00A94238">
            <w:pPr>
              <w:jc w:val="both"/>
              <w:rPr>
                <w:rFonts w:ascii="Arial" w:hAnsi="Arial" w:cs="Arial"/>
                <w:sz w:val="20"/>
                <w:lang w:eastAsia="ar-SA"/>
              </w:rPr>
            </w:pPr>
            <w:r>
              <w:rPr>
                <w:rFonts w:ascii="Arial" w:hAnsi="Arial" w:cs="Arial"/>
                <w:sz w:val="20"/>
                <w:lang w:eastAsia="ar-SA"/>
              </w:rPr>
              <w:t xml:space="preserve">Dans ce dernier cas, il est attendu que le CNC puisse accéder à la solution durant 1 mois à compter de la date de remise des offres en utilisant les différents types de profils attendues (Administrateur, </w:t>
            </w:r>
            <w:r w:rsidRPr="00A94238">
              <w:rPr>
                <w:rFonts w:ascii="Arial" w:hAnsi="Arial" w:cs="Arial"/>
                <w:sz w:val="20"/>
                <w:lang w:eastAsia="ar-SA"/>
              </w:rPr>
              <w:t xml:space="preserve">Coordinations </w:t>
            </w:r>
            <w:r>
              <w:rPr>
                <w:rFonts w:ascii="Arial" w:hAnsi="Arial" w:cs="Arial"/>
                <w:sz w:val="20"/>
                <w:lang w:eastAsia="ar-SA"/>
              </w:rPr>
              <w:t xml:space="preserve">nationale, coordination </w:t>
            </w:r>
            <w:r w:rsidRPr="00A94238">
              <w:rPr>
                <w:rFonts w:ascii="Arial" w:hAnsi="Arial" w:cs="Arial"/>
                <w:sz w:val="20"/>
                <w:lang w:eastAsia="ar-SA"/>
              </w:rPr>
              <w:t>locale</w:t>
            </w:r>
            <w:r>
              <w:rPr>
                <w:rFonts w:ascii="Arial" w:hAnsi="Arial" w:cs="Arial"/>
                <w:sz w:val="20"/>
                <w:lang w:eastAsia="ar-SA"/>
              </w:rPr>
              <w:t xml:space="preserve">, Distributeur et </w:t>
            </w:r>
            <w:r w:rsidRPr="00A94238">
              <w:rPr>
                <w:rFonts w:ascii="Arial" w:hAnsi="Arial" w:cs="Arial"/>
                <w:sz w:val="20"/>
                <w:lang w:eastAsia="ar-SA"/>
              </w:rPr>
              <w:t>Exploitant</w:t>
            </w:r>
            <w:r>
              <w:rPr>
                <w:rFonts w:ascii="Arial" w:hAnsi="Arial" w:cs="Arial"/>
                <w:sz w:val="20"/>
                <w:lang w:eastAsia="ar-SA"/>
              </w:rPr>
              <w:t>)</w:t>
            </w:r>
            <w:r w:rsidR="00C0740D">
              <w:rPr>
                <w:rFonts w:ascii="Arial" w:hAnsi="Arial" w:cs="Arial"/>
                <w:sz w:val="20"/>
                <w:lang w:eastAsia="ar-SA"/>
              </w:rPr>
              <w:t>.</w:t>
            </w:r>
          </w:p>
        </w:tc>
      </w:tr>
      <w:tr w:rsidR="005A733F" w:rsidRPr="00631960" w14:paraId="6B102DA1" w14:textId="77777777" w:rsidTr="00B35BD0">
        <w:trPr>
          <w:trHeight w:val="1116"/>
          <w:jc w:val="center"/>
        </w:trPr>
        <w:tc>
          <w:tcPr>
            <w:tcW w:w="8926" w:type="dxa"/>
          </w:tcPr>
          <w:p w14:paraId="075E61AF" w14:textId="77777777" w:rsidR="00C0740D" w:rsidRDefault="00C0740D">
            <w:pPr>
              <w:jc w:val="both"/>
              <w:rPr>
                <w:rFonts w:ascii="Arial" w:hAnsi="Arial" w:cs="Arial"/>
                <w:b/>
                <w:bCs/>
                <w:sz w:val="20"/>
                <w:u w:val="single"/>
                <w:lang w:eastAsia="ar-SA"/>
              </w:rPr>
            </w:pPr>
          </w:p>
          <w:p w14:paraId="7527619F" w14:textId="20CDFDE9" w:rsidR="00C0740D" w:rsidRDefault="00C0740D">
            <w:pPr>
              <w:jc w:val="both"/>
              <w:rPr>
                <w:rFonts w:ascii="Arial" w:hAnsi="Arial" w:cs="Arial"/>
                <w:b/>
                <w:bCs/>
                <w:sz w:val="20"/>
                <w:u w:val="single"/>
                <w:lang w:eastAsia="ar-SA"/>
              </w:rPr>
            </w:pPr>
            <w:r>
              <w:rPr>
                <w:rFonts w:ascii="Arial" w:hAnsi="Arial" w:cs="Arial"/>
                <w:b/>
                <w:bCs/>
                <w:sz w:val="20"/>
                <w:u w:val="single"/>
                <w:lang w:eastAsia="ar-SA"/>
              </w:rPr>
              <w:t>Modalités de connexions à la solution :</w:t>
            </w:r>
          </w:p>
          <w:p w14:paraId="6D36DB4C" w14:textId="77777777" w:rsidR="00C0740D" w:rsidRDefault="00C0740D">
            <w:pPr>
              <w:jc w:val="both"/>
              <w:rPr>
                <w:rFonts w:ascii="Arial" w:hAnsi="Arial" w:cs="Arial"/>
                <w:b/>
                <w:bCs/>
                <w:sz w:val="20"/>
                <w:u w:val="single"/>
                <w:lang w:eastAsia="ar-SA"/>
              </w:rPr>
            </w:pPr>
          </w:p>
          <w:p w14:paraId="50575A06" w14:textId="77777777" w:rsidR="00C0740D" w:rsidRDefault="00C0740D">
            <w:pPr>
              <w:jc w:val="both"/>
              <w:rPr>
                <w:rFonts w:ascii="Arial" w:hAnsi="Arial" w:cs="Arial"/>
                <w:b/>
                <w:bCs/>
                <w:sz w:val="20"/>
                <w:u w:val="single"/>
                <w:lang w:eastAsia="ar-SA"/>
              </w:rPr>
            </w:pPr>
          </w:p>
          <w:p w14:paraId="303429F4" w14:textId="77777777" w:rsidR="00C0740D" w:rsidRDefault="00C0740D">
            <w:pPr>
              <w:jc w:val="both"/>
              <w:rPr>
                <w:rFonts w:ascii="Arial" w:hAnsi="Arial" w:cs="Arial"/>
                <w:b/>
                <w:bCs/>
                <w:sz w:val="20"/>
                <w:u w:val="single"/>
                <w:lang w:eastAsia="ar-SA"/>
              </w:rPr>
            </w:pPr>
          </w:p>
          <w:p w14:paraId="3FD31C28" w14:textId="2DA50EC3" w:rsidR="005A733F" w:rsidRDefault="005A733F">
            <w:pPr>
              <w:jc w:val="both"/>
              <w:rPr>
                <w:rFonts w:ascii="Arial" w:hAnsi="Arial" w:cs="Arial"/>
                <w:b/>
                <w:bCs/>
                <w:sz w:val="20"/>
                <w:u w:val="single"/>
                <w:lang w:eastAsia="ar-SA"/>
              </w:rPr>
            </w:pPr>
            <w:r w:rsidRPr="00631960">
              <w:rPr>
                <w:rFonts w:ascii="Arial" w:hAnsi="Arial" w:cs="Arial"/>
                <w:b/>
                <w:bCs/>
                <w:sz w:val="20"/>
                <w:u w:val="single"/>
                <w:lang w:eastAsia="ar-SA"/>
              </w:rPr>
              <w:t>Réponse :</w:t>
            </w:r>
          </w:p>
          <w:p w14:paraId="27FB3AAF" w14:textId="77777777" w:rsidR="00C0740D" w:rsidRDefault="00C0740D">
            <w:pPr>
              <w:jc w:val="both"/>
              <w:rPr>
                <w:rFonts w:ascii="Arial" w:hAnsi="Arial" w:cs="Arial"/>
                <w:b/>
                <w:bCs/>
                <w:sz w:val="20"/>
                <w:u w:val="single"/>
                <w:lang w:eastAsia="ar-SA"/>
              </w:rPr>
            </w:pPr>
          </w:p>
          <w:p w14:paraId="65C71FC6" w14:textId="77777777" w:rsidR="00C0740D" w:rsidRDefault="00C0740D">
            <w:pPr>
              <w:jc w:val="both"/>
              <w:rPr>
                <w:rFonts w:ascii="Arial" w:hAnsi="Arial" w:cs="Arial"/>
                <w:b/>
                <w:bCs/>
                <w:sz w:val="20"/>
                <w:u w:val="single"/>
                <w:lang w:eastAsia="ar-SA"/>
              </w:rPr>
            </w:pPr>
          </w:p>
          <w:p w14:paraId="2DAF6145" w14:textId="77777777" w:rsidR="00C0740D" w:rsidRDefault="00C0740D">
            <w:pPr>
              <w:jc w:val="both"/>
              <w:rPr>
                <w:rFonts w:ascii="Arial" w:hAnsi="Arial" w:cs="Arial"/>
                <w:b/>
                <w:bCs/>
                <w:sz w:val="20"/>
                <w:u w:val="single"/>
                <w:lang w:eastAsia="ar-SA"/>
              </w:rPr>
            </w:pPr>
          </w:p>
          <w:p w14:paraId="7B3FB2A7" w14:textId="77777777" w:rsidR="00C0740D" w:rsidRDefault="00C0740D">
            <w:pPr>
              <w:jc w:val="both"/>
              <w:rPr>
                <w:rFonts w:ascii="Arial" w:hAnsi="Arial" w:cs="Arial"/>
                <w:b/>
                <w:bCs/>
                <w:sz w:val="20"/>
                <w:u w:val="single"/>
                <w:lang w:eastAsia="ar-SA"/>
              </w:rPr>
            </w:pPr>
          </w:p>
          <w:p w14:paraId="20EBF89C" w14:textId="77777777" w:rsidR="00050C3C" w:rsidRDefault="00050C3C">
            <w:pPr>
              <w:jc w:val="both"/>
              <w:rPr>
                <w:rFonts w:ascii="Arial" w:hAnsi="Arial" w:cs="Arial"/>
                <w:sz w:val="20"/>
                <w:lang w:eastAsia="ar-SA"/>
              </w:rPr>
            </w:pPr>
          </w:p>
          <w:p w14:paraId="17AD367E" w14:textId="77777777" w:rsidR="0047073E" w:rsidRPr="00D07DA1" w:rsidRDefault="0047073E" w:rsidP="004A5001">
            <w:pPr>
              <w:pStyle w:val="Paragraphedeliste"/>
              <w:spacing w:before="240"/>
              <w:ind w:left="0"/>
              <w:jc w:val="both"/>
              <w:rPr>
                <w:rFonts w:ascii="Arial" w:hAnsi="Arial" w:cs="Arial"/>
                <w:sz w:val="20"/>
                <w:lang w:eastAsia="ar-SA"/>
              </w:rPr>
            </w:pPr>
          </w:p>
        </w:tc>
      </w:tr>
    </w:tbl>
    <w:p w14:paraId="66B3599F" w14:textId="77777777" w:rsidR="007B318A" w:rsidRDefault="007B318A">
      <w:pPr>
        <w:rPr>
          <w:rFonts w:ascii="Arial" w:eastAsia="Arial" w:hAnsi="Arial" w:cs="Arial"/>
          <w:color w:val="000000"/>
          <w:sz w:val="20"/>
          <w:u w:color="000000"/>
          <w:bdr w:val="nil"/>
        </w:rPr>
      </w:pPr>
    </w:p>
    <w:p w14:paraId="2D01335A" w14:textId="6804D0F3" w:rsidR="004D2F07" w:rsidRDefault="004D2F07">
      <w:pPr>
        <w:rPr>
          <w:rFonts w:ascii="Arial" w:eastAsia="Arial" w:hAnsi="Arial" w:cs="Arial"/>
          <w:color w:val="000000"/>
          <w:sz w:val="20"/>
          <w:u w:color="000000"/>
          <w:bdr w:val="nil"/>
        </w:rPr>
      </w:pPr>
      <w:r>
        <w:rPr>
          <w:rFonts w:ascii="Arial" w:eastAsia="Arial" w:hAnsi="Arial" w:cs="Arial"/>
          <w:color w:val="000000"/>
          <w:sz w:val="20"/>
          <w:u w:color="000000"/>
          <w:bdr w:val="nil"/>
        </w:rPr>
        <w:br w:type="page"/>
      </w:r>
    </w:p>
    <w:tbl>
      <w:tblPr>
        <w:tblStyle w:val="Grilledutableau"/>
        <w:tblW w:w="0" w:type="auto"/>
        <w:jc w:val="center"/>
        <w:tblLook w:val="04A0" w:firstRow="1" w:lastRow="0" w:firstColumn="1" w:lastColumn="0" w:noHBand="0" w:noVBand="1"/>
      </w:tblPr>
      <w:tblGrid>
        <w:gridCol w:w="8921"/>
      </w:tblGrid>
      <w:tr w:rsidR="00E31F14" w:rsidRPr="00DE46B4" w14:paraId="5BEF9C83" w14:textId="77777777" w:rsidTr="007E4E32">
        <w:trPr>
          <w:trHeight w:val="412"/>
          <w:jc w:val="center"/>
        </w:trPr>
        <w:tc>
          <w:tcPr>
            <w:tcW w:w="8921" w:type="dxa"/>
            <w:shd w:val="clear" w:color="auto" w:fill="404040" w:themeFill="text1" w:themeFillTint="BF"/>
            <w:vAlign w:val="center"/>
          </w:tcPr>
          <w:p w14:paraId="09820467" w14:textId="1E835C47" w:rsidR="00E31F14" w:rsidRPr="00DE46B4" w:rsidRDefault="000C544B" w:rsidP="00E13C16">
            <w:pPr>
              <w:pStyle w:val="Titre2"/>
            </w:pPr>
            <w:bookmarkStart w:id="16" w:name="_Toc127796811"/>
            <w:bookmarkStart w:id="17" w:name="_Toc226627698"/>
            <w:r w:rsidRPr="00DE46B4">
              <w:lastRenderedPageBreak/>
              <w:t>EQUIPE DEDIEE</w:t>
            </w:r>
            <w:bookmarkEnd w:id="16"/>
            <w:r w:rsidR="00B35BD0">
              <w:t xml:space="preserve"> AU DEPLOIEMENT</w:t>
            </w:r>
            <w:bookmarkEnd w:id="17"/>
            <w:r w:rsidR="00B35BD0">
              <w:t xml:space="preserve"> </w:t>
            </w:r>
          </w:p>
        </w:tc>
      </w:tr>
      <w:tr w:rsidR="00F16E44" w:rsidRPr="00DE46B4" w14:paraId="4B8E6661" w14:textId="77777777" w:rsidTr="00FF2270">
        <w:trPr>
          <w:trHeight w:val="4104"/>
          <w:jc w:val="center"/>
        </w:trPr>
        <w:tc>
          <w:tcPr>
            <w:tcW w:w="8921" w:type="dxa"/>
          </w:tcPr>
          <w:p w14:paraId="12F74E83" w14:textId="77777777" w:rsidR="00FF2270" w:rsidRDefault="00FF2270" w:rsidP="003A24F5">
            <w:pPr>
              <w:jc w:val="both"/>
              <w:rPr>
                <w:rFonts w:ascii="Arial" w:hAnsi="Arial" w:cs="Arial"/>
                <w:sz w:val="20"/>
              </w:rPr>
            </w:pPr>
          </w:p>
          <w:p w14:paraId="1254372B" w14:textId="4F6C90AE" w:rsidR="003A24F5" w:rsidRPr="007B318A" w:rsidRDefault="003A24F5" w:rsidP="003A24F5">
            <w:pPr>
              <w:jc w:val="both"/>
              <w:rPr>
                <w:rFonts w:ascii="Arial" w:hAnsi="Arial" w:cs="Arial"/>
                <w:sz w:val="20"/>
              </w:rPr>
            </w:pPr>
            <w:r w:rsidRPr="007B318A">
              <w:rPr>
                <w:rFonts w:ascii="Arial" w:hAnsi="Arial" w:cs="Arial"/>
                <w:sz w:val="20"/>
              </w:rPr>
              <w:t>Le candidat est invité à présenter :</w:t>
            </w:r>
          </w:p>
          <w:p w14:paraId="43D51D79" w14:textId="3EBBC2D3" w:rsidR="00934088" w:rsidRPr="007B318A" w:rsidRDefault="008C2556" w:rsidP="00246383">
            <w:pPr>
              <w:pStyle w:val="Paragraphedeliste"/>
              <w:numPr>
                <w:ilvl w:val="0"/>
                <w:numId w:val="7"/>
              </w:numPr>
              <w:spacing w:before="240"/>
              <w:jc w:val="both"/>
              <w:rPr>
                <w:rFonts w:ascii="Arial" w:hAnsi="Arial" w:cs="Arial"/>
                <w:sz w:val="20"/>
              </w:rPr>
            </w:pPr>
            <w:r w:rsidRPr="00DE46B4">
              <w:rPr>
                <w:rFonts w:ascii="Arial" w:hAnsi="Arial" w:cs="Arial"/>
                <w:sz w:val="20"/>
              </w:rPr>
              <w:t>L</w:t>
            </w:r>
            <w:r w:rsidR="00B1187F" w:rsidRPr="00DE46B4">
              <w:rPr>
                <w:rFonts w:ascii="Arial" w:hAnsi="Arial" w:cs="Arial"/>
                <w:sz w:val="20"/>
              </w:rPr>
              <w:t xml:space="preserve">es compétences </w:t>
            </w:r>
            <w:r w:rsidR="004A1CAE">
              <w:rPr>
                <w:rFonts w:ascii="Arial" w:hAnsi="Arial" w:cs="Arial"/>
                <w:sz w:val="20"/>
              </w:rPr>
              <w:t>et expériences professionnel</w:t>
            </w:r>
            <w:r w:rsidR="00887877">
              <w:rPr>
                <w:rFonts w:ascii="Arial" w:hAnsi="Arial" w:cs="Arial"/>
                <w:sz w:val="20"/>
              </w:rPr>
              <w:t>le</w:t>
            </w:r>
            <w:r w:rsidR="004A1CAE">
              <w:rPr>
                <w:rFonts w:ascii="Arial" w:hAnsi="Arial" w:cs="Arial"/>
                <w:sz w:val="20"/>
              </w:rPr>
              <w:t xml:space="preserve">s </w:t>
            </w:r>
            <w:r w:rsidR="00B1187F" w:rsidRPr="00DE46B4">
              <w:rPr>
                <w:rFonts w:ascii="Arial" w:hAnsi="Arial" w:cs="Arial"/>
                <w:sz w:val="20"/>
              </w:rPr>
              <w:t>des personnels</w:t>
            </w:r>
            <w:r w:rsidR="002D3D23" w:rsidRPr="00DE46B4">
              <w:rPr>
                <w:rFonts w:ascii="Arial" w:hAnsi="Arial" w:cs="Arial"/>
                <w:sz w:val="20"/>
              </w:rPr>
              <w:t xml:space="preserve"> dédiés</w:t>
            </w:r>
            <w:r w:rsidR="00B1187F" w:rsidRPr="00DE46B4">
              <w:rPr>
                <w:rFonts w:ascii="Arial" w:hAnsi="Arial" w:cs="Arial"/>
                <w:sz w:val="20"/>
              </w:rPr>
              <w:t xml:space="preserve"> </w:t>
            </w:r>
            <w:r w:rsidR="000A1DC1">
              <w:rPr>
                <w:rFonts w:ascii="Arial" w:hAnsi="Arial" w:cs="Arial"/>
                <w:sz w:val="20"/>
              </w:rPr>
              <w:t xml:space="preserve">au déploiement de la solution </w:t>
            </w:r>
            <w:r w:rsidR="00B1187F" w:rsidRPr="00DE46B4">
              <w:rPr>
                <w:rFonts w:ascii="Arial" w:hAnsi="Arial" w:cs="Arial"/>
                <w:sz w:val="20"/>
              </w:rPr>
              <w:t xml:space="preserve">notamment en matière de : </w:t>
            </w:r>
          </w:p>
          <w:p w14:paraId="61D89547" w14:textId="77777777" w:rsidR="00DE46B4" w:rsidRPr="00DE46B4" w:rsidRDefault="00DE46B4" w:rsidP="00246383">
            <w:pPr>
              <w:pStyle w:val="Paragraphedeliste"/>
              <w:numPr>
                <w:ilvl w:val="0"/>
                <w:numId w:val="9"/>
              </w:numPr>
              <w:ind w:left="1450" w:hanging="426"/>
              <w:jc w:val="both"/>
              <w:rPr>
                <w:rFonts w:ascii="Arial" w:hAnsi="Arial" w:cs="Arial"/>
                <w:sz w:val="20"/>
              </w:rPr>
            </w:pPr>
            <w:r w:rsidRPr="00DE46B4">
              <w:rPr>
                <w:rFonts w:ascii="Arial" w:hAnsi="Arial" w:cs="Arial"/>
                <w:sz w:val="20"/>
              </w:rPr>
              <w:t>Pilotage de</w:t>
            </w:r>
            <w:r w:rsidR="00934088" w:rsidRPr="00DE46B4">
              <w:rPr>
                <w:rFonts w:ascii="Arial" w:hAnsi="Arial" w:cs="Arial"/>
                <w:sz w:val="20"/>
              </w:rPr>
              <w:t xml:space="preserve"> projet informatique</w:t>
            </w:r>
            <w:r w:rsidRPr="00DE46B4">
              <w:rPr>
                <w:rFonts w:ascii="Arial" w:hAnsi="Arial" w:cs="Arial"/>
                <w:sz w:val="20"/>
              </w:rPr>
              <w:t> ;</w:t>
            </w:r>
          </w:p>
          <w:p w14:paraId="4CE3BB54" w14:textId="77777777" w:rsidR="00DE46B4" w:rsidRDefault="004A1CAE" w:rsidP="00246383">
            <w:pPr>
              <w:pStyle w:val="Paragraphedeliste"/>
              <w:numPr>
                <w:ilvl w:val="0"/>
                <w:numId w:val="9"/>
              </w:numPr>
              <w:ind w:left="1450" w:hanging="426"/>
              <w:jc w:val="both"/>
              <w:rPr>
                <w:rFonts w:ascii="Arial" w:hAnsi="Arial" w:cs="Arial"/>
                <w:sz w:val="20"/>
              </w:rPr>
            </w:pPr>
            <w:r>
              <w:rPr>
                <w:rFonts w:ascii="Arial" w:hAnsi="Arial" w:cs="Arial"/>
                <w:sz w:val="20"/>
              </w:rPr>
              <w:t>Conception et d</w:t>
            </w:r>
            <w:r w:rsidR="00DE46B4" w:rsidRPr="00DE46B4">
              <w:rPr>
                <w:rFonts w:ascii="Arial" w:hAnsi="Arial" w:cs="Arial"/>
                <w:sz w:val="20"/>
              </w:rPr>
              <w:t>éveloppement</w:t>
            </w:r>
            <w:r>
              <w:rPr>
                <w:rFonts w:ascii="Arial" w:hAnsi="Arial" w:cs="Arial"/>
                <w:sz w:val="20"/>
              </w:rPr>
              <w:t xml:space="preserve"> d’application web </w:t>
            </w:r>
            <w:r w:rsidR="00DE46B4" w:rsidRPr="00DE46B4">
              <w:rPr>
                <w:rFonts w:ascii="Arial" w:hAnsi="Arial" w:cs="Arial"/>
                <w:sz w:val="20"/>
              </w:rPr>
              <w:t>;</w:t>
            </w:r>
          </w:p>
          <w:p w14:paraId="57966CFE" w14:textId="77777777" w:rsidR="004A1CAE" w:rsidRDefault="004A1CAE" w:rsidP="00246383">
            <w:pPr>
              <w:pStyle w:val="Paragraphedeliste"/>
              <w:numPr>
                <w:ilvl w:val="0"/>
                <w:numId w:val="9"/>
              </w:numPr>
              <w:ind w:left="1450" w:hanging="426"/>
              <w:jc w:val="both"/>
              <w:rPr>
                <w:rFonts w:ascii="Arial" w:hAnsi="Arial" w:cs="Arial"/>
                <w:sz w:val="20"/>
              </w:rPr>
            </w:pPr>
            <w:r>
              <w:rPr>
                <w:rFonts w:ascii="Arial" w:hAnsi="Arial" w:cs="Arial"/>
                <w:sz w:val="20"/>
              </w:rPr>
              <w:t>Sécurité informatique ;</w:t>
            </w:r>
          </w:p>
          <w:p w14:paraId="40E02032" w14:textId="77777777" w:rsidR="004A1CAE" w:rsidRDefault="004A1CAE" w:rsidP="00246383">
            <w:pPr>
              <w:pStyle w:val="Paragraphedeliste"/>
              <w:numPr>
                <w:ilvl w:val="0"/>
                <w:numId w:val="9"/>
              </w:numPr>
              <w:ind w:left="1450" w:hanging="426"/>
              <w:jc w:val="both"/>
              <w:rPr>
                <w:rFonts w:ascii="Arial" w:hAnsi="Arial" w:cs="Arial"/>
                <w:sz w:val="20"/>
              </w:rPr>
            </w:pPr>
            <w:r>
              <w:rPr>
                <w:rFonts w:ascii="Arial" w:hAnsi="Arial" w:cs="Arial"/>
                <w:sz w:val="20"/>
              </w:rPr>
              <w:t>Suivi d’exploitation (gestion de serveur, stockage, sauvegarde…)</w:t>
            </w:r>
          </w:p>
          <w:p w14:paraId="713FE26C" w14:textId="77777777" w:rsidR="004A1CAE" w:rsidRDefault="004A1CAE" w:rsidP="00246383">
            <w:pPr>
              <w:pStyle w:val="Paragraphedeliste"/>
              <w:numPr>
                <w:ilvl w:val="0"/>
                <w:numId w:val="9"/>
              </w:numPr>
              <w:ind w:left="1450" w:hanging="426"/>
              <w:jc w:val="both"/>
              <w:rPr>
                <w:rFonts w:ascii="Arial" w:hAnsi="Arial" w:cs="Arial"/>
                <w:sz w:val="20"/>
              </w:rPr>
            </w:pPr>
            <w:r>
              <w:rPr>
                <w:rFonts w:ascii="Arial" w:hAnsi="Arial" w:cs="Arial"/>
                <w:sz w:val="20"/>
              </w:rPr>
              <w:t>Formation à l’application ;</w:t>
            </w:r>
          </w:p>
          <w:p w14:paraId="79AEE24B" w14:textId="77777777" w:rsidR="003A24F5" w:rsidRPr="00DE46B4" w:rsidRDefault="003A24F5" w:rsidP="003A24F5">
            <w:pPr>
              <w:pStyle w:val="Paragraphedeliste"/>
              <w:spacing w:before="240"/>
              <w:jc w:val="both"/>
              <w:rPr>
                <w:rFonts w:ascii="Arial" w:hAnsi="Arial" w:cs="Arial"/>
                <w:sz w:val="20"/>
              </w:rPr>
            </w:pPr>
          </w:p>
          <w:p w14:paraId="452C60F7" w14:textId="77777777" w:rsidR="00B1187F" w:rsidRPr="00DE46B4" w:rsidRDefault="007B318A" w:rsidP="00246383">
            <w:pPr>
              <w:pStyle w:val="Paragraphedeliste"/>
              <w:numPr>
                <w:ilvl w:val="0"/>
                <w:numId w:val="7"/>
              </w:numPr>
              <w:spacing w:before="240"/>
              <w:jc w:val="both"/>
              <w:rPr>
                <w:rFonts w:ascii="Arial" w:hAnsi="Arial" w:cs="Arial"/>
                <w:sz w:val="20"/>
              </w:rPr>
            </w:pPr>
            <w:r>
              <w:rPr>
                <w:rFonts w:ascii="Arial" w:hAnsi="Arial" w:cs="Arial"/>
                <w:sz w:val="20"/>
              </w:rPr>
              <w:t>L</w:t>
            </w:r>
            <w:r w:rsidR="003A24F5" w:rsidRPr="00DE46B4">
              <w:rPr>
                <w:rFonts w:ascii="Arial" w:hAnsi="Arial" w:cs="Arial"/>
                <w:sz w:val="20"/>
              </w:rPr>
              <w:t>es ou l’interlocuteur(s) dédié(s) au pilotage contractuel du marché</w:t>
            </w:r>
            <w:r w:rsidR="004A1CAE">
              <w:rPr>
                <w:rFonts w:ascii="Arial" w:hAnsi="Arial" w:cs="Arial"/>
                <w:sz w:val="20"/>
              </w:rPr>
              <w:t> ;</w:t>
            </w:r>
          </w:p>
          <w:p w14:paraId="5290B82D" w14:textId="77777777" w:rsidR="00B1187F" w:rsidRDefault="003A24F5" w:rsidP="00246383">
            <w:pPr>
              <w:keepLines/>
              <w:numPr>
                <w:ilvl w:val="0"/>
                <w:numId w:val="5"/>
              </w:numPr>
              <w:tabs>
                <w:tab w:val="left" w:pos="7020"/>
              </w:tabs>
              <w:suppressAutoHyphens/>
              <w:spacing w:before="240" w:after="120" w:line="240" w:lineRule="atLeast"/>
              <w:jc w:val="both"/>
              <w:rPr>
                <w:rFonts w:ascii="Arial" w:hAnsi="Arial" w:cs="Arial"/>
                <w:sz w:val="20"/>
                <w:lang w:eastAsia="ar-SA"/>
              </w:rPr>
            </w:pPr>
            <w:r w:rsidRPr="002011B0">
              <w:rPr>
                <w:rFonts w:ascii="Arial" w:hAnsi="Arial" w:cs="Arial"/>
                <w:sz w:val="20"/>
                <w:lang w:eastAsia="ar-SA"/>
              </w:rPr>
              <w:t>La (Les) personne(s) référente(s) à la formation de l’équipe projet</w:t>
            </w:r>
            <w:r w:rsidR="004A1CAE">
              <w:rPr>
                <w:rFonts w:ascii="Arial" w:hAnsi="Arial" w:cs="Arial"/>
                <w:sz w:val="20"/>
                <w:lang w:eastAsia="ar-SA"/>
              </w:rPr>
              <w:t> ;</w:t>
            </w:r>
          </w:p>
          <w:p w14:paraId="14F66506" w14:textId="77777777" w:rsidR="004A1CAE" w:rsidRPr="002011B0" w:rsidRDefault="004A1CAE" w:rsidP="00246383">
            <w:pPr>
              <w:keepLines/>
              <w:numPr>
                <w:ilvl w:val="0"/>
                <w:numId w:val="5"/>
              </w:numPr>
              <w:tabs>
                <w:tab w:val="left" w:pos="7020"/>
              </w:tabs>
              <w:suppressAutoHyphens/>
              <w:spacing w:before="240" w:after="120" w:line="240" w:lineRule="atLeast"/>
              <w:jc w:val="both"/>
              <w:rPr>
                <w:rFonts w:ascii="Arial" w:hAnsi="Arial" w:cs="Arial"/>
                <w:sz w:val="20"/>
                <w:lang w:eastAsia="ar-SA"/>
              </w:rPr>
            </w:pPr>
            <w:r>
              <w:rPr>
                <w:rFonts w:ascii="Arial" w:hAnsi="Arial" w:cs="Arial"/>
                <w:sz w:val="20"/>
                <w:lang w:eastAsia="ar-SA"/>
              </w:rPr>
              <w:t>Le responsable sécurité des systèmes d’information (RSSI).</w:t>
            </w:r>
          </w:p>
        </w:tc>
      </w:tr>
      <w:tr w:rsidR="0039699C" w:rsidRPr="00DE46B4" w14:paraId="0D002063" w14:textId="77777777" w:rsidTr="0086622F">
        <w:trPr>
          <w:trHeight w:val="1699"/>
          <w:jc w:val="center"/>
        </w:trPr>
        <w:tc>
          <w:tcPr>
            <w:tcW w:w="8921" w:type="dxa"/>
          </w:tcPr>
          <w:p w14:paraId="30FA70DB" w14:textId="77777777" w:rsidR="0039699C" w:rsidRPr="007B318A" w:rsidRDefault="0039699C" w:rsidP="0039699C">
            <w:pPr>
              <w:jc w:val="both"/>
              <w:rPr>
                <w:rFonts w:ascii="Arial" w:hAnsi="Arial" w:cs="Arial"/>
                <w:b/>
                <w:bCs/>
                <w:sz w:val="20"/>
                <w:u w:val="single"/>
                <w:lang w:eastAsia="ar-SA"/>
              </w:rPr>
            </w:pPr>
            <w:r w:rsidRPr="007B318A">
              <w:rPr>
                <w:rFonts w:ascii="Arial" w:hAnsi="Arial" w:cs="Arial"/>
                <w:b/>
                <w:bCs/>
                <w:sz w:val="20"/>
                <w:u w:val="single"/>
                <w:lang w:eastAsia="ar-SA"/>
              </w:rPr>
              <w:t xml:space="preserve">Réponse : </w:t>
            </w:r>
          </w:p>
          <w:p w14:paraId="12C83E54" w14:textId="77777777" w:rsidR="00642D09" w:rsidRDefault="00642D09" w:rsidP="003A24F5">
            <w:pPr>
              <w:jc w:val="both"/>
              <w:rPr>
                <w:rFonts w:ascii="Arial" w:hAnsi="Arial" w:cs="Arial"/>
                <w:sz w:val="20"/>
              </w:rPr>
            </w:pPr>
          </w:p>
          <w:p w14:paraId="270BDBE8" w14:textId="77777777" w:rsidR="00642D09" w:rsidRPr="002102B6" w:rsidRDefault="00642D09" w:rsidP="002102B6">
            <w:pPr>
              <w:jc w:val="both"/>
              <w:rPr>
                <w:rFonts w:ascii="Arial" w:hAnsi="Arial" w:cs="Arial"/>
                <w:sz w:val="20"/>
              </w:rPr>
            </w:pPr>
          </w:p>
        </w:tc>
      </w:tr>
    </w:tbl>
    <w:p w14:paraId="58E725EB" w14:textId="77777777" w:rsidR="0039699C" w:rsidRDefault="0039699C" w:rsidP="0008243F">
      <w:pPr>
        <w:jc w:val="both"/>
        <w:rPr>
          <w:rFonts w:ascii="Arial" w:hAnsi="Arial" w:cs="Arial"/>
          <w:sz w:val="20"/>
        </w:rPr>
      </w:pPr>
    </w:p>
    <w:p w14:paraId="3279CA39" w14:textId="47394C1C" w:rsidR="00B35BD0" w:rsidRDefault="009F0DDA">
      <w:pPr>
        <w:rPr>
          <w:rFonts w:ascii="Arial" w:hAnsi="Arial" w:cs="Arial"/>
          <w:sz w:val="20"/>
        </w:rPr>
      </w:pPr>
      <w:r>
        <w:rPr>
          <w:rFonts w:ascii="Arial" w:hAnsi="Arial" w:cs="Arial"/>
          <w:sz w:val="20"/>
        </w:rPr>
        <w:br w:type="page"/>
      </w:r>
    </w:p>
    <w:p w14:paraId="054FBC36" w14:textId="77777777" w:rsidR="00113EFF" w:rsidRPr="00DE46B4" w:rsidRDefault="00113EFF" w:rsidP="00E13C16">
      <w:pPr>
        <w:pStyle w:val="Titre1"/>
      </w:pPr>
      <w:bookmarkStart w:id="18" w:name="_Toc117243715"/>
      <w:bookmarkStart w:id="19" w:name="_Toc117243923"/>
      <w:bookmarkStart w:id="20" w:name="_Toc127796812"/>
      <w:bookmarkStart w:id="21" w:name="_Toc226627699"/>
      <w:r w:rsidRPr="00DE46B4">
        <w:lastRenderedPageBreak/>
        <w:t>Qualité de service</w:t>
      </w:r>
      <w:bookmarkEnd w:id="18"/>
      <w:bookmarkEnd w:id="19"/>
      <w:bookmarkEnd w:id="20"/>
      <w:bookmarkEnd w:id="21"/>
      <w:r w:rsidRPr="00DE46B4">
        <w:t xml:space="preserve"> </w:t>
      </w:r>
    </w:p>
    <w:p w14:paraId="5EF40C60" w14:textId="77777777" w:rsidR="007B318A" w:rsidRDefault="007B318A">
      <w:pPr>
        <w:rPr>
          <w:rFonts w:ascii="Arial" w:hAnsi="Arial" w:cs="Arial"/>
          <w:sz w:val="20"/>
        </w:rPr>
      </w:pPr>
    </w:p>
    <w:tbl>
      <w:tblPr>
        <w:tblStyle w:val="Grilledutableau"/>
        <w:tblW w:w="0" w:type="auto"/>
        <w:jc w:val="center"/>
        <w:tblLook w:val="04A0" w:firstRow="1" w:lastRow="0" w:firstColumn="1" w:lastColumn="0" w:noHBand="0" w:noVBand="1"/>
      </w:tblPr>
      <w:tblGrid>
        <w:gridCol w:w="8921"/>
      </w:tblGrid>
      <w:tr w:rsidR="00734850" w:rsidRPr="00631960" w14:paraId="321A405B" w14:textId="77777777">
        <w:trPr>
          <w:trHeight w:val="445"/>
          <w:jc w:val="center"/>
        </w:trPr>
        <w:tc>
          <w:tcPr>
            <w:tcW w:w="8921" w:type="dxa"/>
            <w:shd w:val="clear" w:color="auto" w:fill="404040" w:themeFill="text1" w:themeFillTint="BF"/>
            <w:vAlign w:val="center"/>
          </w:tcPr>
          <w:p w14:paraId="538BB7E2" w14:textId="77777777" w:rsidR="00734850" w:rsidRPr="00631960" w:rsidRDefault="00734850" w:rsidP="00E13C16">
            <w:pPr>
              <w:pStyle w:val="Titre2"/>
            </w:pPr>
            <w:bookmarkStart w:id="22" w:name="_Toc127796814"/>
            <w:bookmarkStart w:id="23" w:name="_Toc226627700"/>
            <w:r>
              <w:t>GESTION ADMINISTRATIVE</w:t>
            </w:r>
            <w:bookmarkEnd w:id="22"/>
            <w:bookmarkEnd w:id="23"/>
            <w:r w:rsidRPr="00631960">
              <w:t xml:space="preserve"> </w:t>
            </w:r>
          </w:p>
        </w:tc>
      </w:tr>
      <w:tr w:rsidR="00734850" w:rsidRPr="00631960" w14:paraId="6D54E25E" w14:textId="77777777" w:rsidTr="00D26F6C">
        <w:trPr>
          <w:trHeight w:val="952"/>
          <w:jc w:val="center"/>
        </w:trPr>
        <w:tc>
          <w:tcPr>
            <w:tcW w:w="8921" w:type="dxa"/>
          </w:tcPr>
          <w:p w14:paraId="3423A213" w14:textId="77777777" w:rsidR="00734850" w:rsidRDefault="00734850" w:rsidP="00FD5B2B">
            <w:pPr>
              <w:pStyle w:val="CCTP-Puce1"/>
              <w:numPr>
                <w:ilvl w:val="0"/>
                <w:numId w:val="0"/>
              </w:numPr>
              <w:spacing w:before="120" w:after="0"/>
            </w:pPr>
            <w:r w:rsidRPr="00631960">
              <w:t xml:space="preserve">Le candidat est invité à </w:t>
            </w:r>
            <w:r w:rsidR="00FD5B2B">
              <w:t xml:space="preserve">détailler l’organisation administrative des prestations : </w:t>
            </w:r>
          </w:p>
          <w:p w14:paraId="234D7381" w14:textId="2CD51336" w:rsidR="00734850" w:rsidRPr="00D26F6C" w:rsidRDefault="006B43C6" w:rsidP="00246383">
            <w:pPr>
              <w:pStyle w:val="CCTP-Puce1"/>
              <w:numPr>
                <w:ilvl w:val="0"/>
                <w:numId w:val="5"/>
              </w:numPr>
              <w:spacing w:before="120" w:after="0"/>
              <w:rPr>
                <w:bCs/>
              </w:rPr>
            </w:pPr>
            <w:proofErr w:type="gramStart"/>
            <w:r>
              <w:t>émission</w:t>
            </w:r>
            <w:proofErr w:type="gramEnd"/>
            <w:r>
              <w:t xml:space="preserve"> des devis, suivi des commandes et factures </w:t>
            </w:r>
          </w:p>
        </w:tc>
      </w:tr>
      <w:tr w:rsidR="00734850" w:rsidRPr="00631960" w14:paraId="793DD3E0" w14:textId="77777777">
        <w:trPr>
          <w:trHeight w:val="1116"/>
          <w:jc w:val="center"/>
        </w:trPr>
        <w:tc>
          <w:tcPr>
            <w:tcW w:w="8921" w:type="dxa"/>
          </w:tcPr>
          <w:p w14:paraId="6C7D2D6D" w14:textId="77777777" w:rsidR="002467F4" w:rsidRDefault="00734850">
            <w:pPr>
              <w:pStyle w:val="CCTP-Puce1"/>
              <w:numPr>
                <w:ilvl w:val="0"/>
                <w:numId w:val="0"/>
              </w:numPr>
              <w:spacing w:before="120" w:after="0"/>
              <w:rPr>
                <w:b/>
                <w:bCs/>
                <w:u w:val="single"/>
              </w:rPr>
            </w:pPr>
            <w:r w:rsidRPr="00631960">
              <w:rPr>
                <w:b/>
                <w:bCs/>
                <w:u w:val="single"/>
              </w:rPr>
              <w:t>Réponse :</w:t>
            </w:r>
          </w:p>
          <w:p w14:paraId="1944A36A" w14:textId="77777777" w:rsidR="00E14A0A" w:rsidRPr="00850545" w:rsidRDefault="00E14A0A" w:rsidP="002102B6">
            <w:pPr>
              <w:pStyle w:val="Paragraphedeliste"/>
              <w:spacing w:before="240"/>
              <w:ind w:left="0"/>
              <w:jc w:val="both"/>
              <w:rPr>
                <w:rFonts w:ascii="Arial" w:hAnsi="Arial" w:cs="Arial"/>
                <w:sz w:val="20"/>
                <w:lang w:eastAsia="ar-SA"/>
              </w:rPr>
            </w:pPr>
          </w:p>
        </w:tc>
      </w:tr>
    </w:tbl>
    <w:p w14:paraId="53F62552" w14:textId="77777777" w:rsidR="00734850" w:rsidRDefault="00734850" w:rsidP="0008243F">
      <w:pPr>
        <w:jc w:val="both"/>
        <w:rPr>
          <w:rFonts w:ascii="Arial" w:hAnsi="Arial" w:cs="Arial"/>
          <w:sz w:val="20"/>
        </w:rPr>
      </w:pPr>
    </w:p>
    <w:p w14:paraId="250298D3" w14:textId="29E0FCC2" w:rsidR="004D2F07" w:rsidRDefault="004D2F07">
      <w:pPr>
        <w:rPr>
          <w:rFonts w:ascii="Arial" w:hAnsi="Arial" w:cs="Arial"/>
          <w:sz w:val="20"/>
        </w:rPr>
      </w:pPr>
      <w:r>
        <w:rPr>
          <w:rFonts w:ascii="Arial" w:hAnsi="Arial" w:cs="Arial"/>
          <w:sz w:val="20"/>
        </w:rPr>
        <w:br w:type="page"/>
      </w:r>
    </w:p>
    <w:tbl>
      <w:tblPr>
        <w:tblStyle w:val="Grilledutableau"/>
        <w:tblW w:w="0" w:type="auto"/>
        <w:jc w:val="center"/>
        <w:tblLook w:val="04A0" w:firstRow="1" w:lastRow="0" w:firstColumn="1" w:lastColumn="0" w:noHBand="0" w:noVBand="1"/>
      </w:tblPr>
      <w:tblGrid>
        <w:gridCol w:w="8921"/>
      </w:tblGrid>
      <w:tr w:rsidR="003D1721" w:rsidRPr="00DE46B4" w14:paraId="751C4629" w14:textId="77777777" w:rsidTr="6646D4C1">
        <w:trPr>
          <w:trHeight w:val="445"/>
          <w:jc w:val="center"/>
        </w:trPr>
        <w:tc>
          <w:tcPr>
            <w:tcW w:w="8921" w:type="dxa"/>
            <w:shd w:val="clear" w:color="auto" w:fill="404040" w:themeFill="text1" w:themeFillTint="BF"/>
            <w:vAlign w:val="center"/>
          </w:tcPr>
          <w:p w14:paraId="6FADAEEA" w14:textId="56C57714" w:rsidR="003D1721" w:rsidRPr="00DE46B4" w:rsidRDefault="00610DA8" w:rsidP="00E13C16">
            <w:pPr>
              <w:pStyle w:val="Titre2"/>
            </w:pPr>
            <w:bookmarkStart w:id="24" w:name="_Toc127796815"/>
            <w:bookmarkStart w:id="25" w:name="_Toc226627701"/>
            <w:bookmarkEnd w:id="24"/>
            <w:r>
              <w:lastRenderedPageBreak/>
              <w:t>MAINTIEN EN CONDITION OPERATIONELLE (MCO)</w:t>
            </w:r>
            <w:bookmarkEnd w:id="25"/>
            <w:r w:rsidR="003D1721" w:rsidRPr="00DE46B4">
              <w:t xml:space="preserve"> </w:t>
            </w:r>
          </w:p>
        </w:tc>
      </w:tr>
      <w:tr w:rsidR="003D1721" w:rsidRPr="00DE46B4" w14:paraId="126E8E1C" w14:textId="77777777" w:rsidTr="6646D4C1">
        <w:trPr>
          <w:trHeight w:val="1116"/>
          <w:jc w:val="center"/>
        </w:trPr>
        <w:tc>
          <w:tcPr>
            <w:tcW w:w="8921" w:type="dxa"/>
          </w:tcPr>
          <w:p w14:paraId="58BC762C" w14:textId="77777777" w:rsidR="003D1721" w:rsidRPr="00DE46B4" w:rsidRDefault="003D1721" w:rsidP="0039699C">
            <w:pPr>
              <w:pStyle w:val="CCTP-Puce1"/>
              <w:numPr>
                <w:ilvl w:val="0"/>
                <w:numId w:val="0"/>
              </w:numPr>
              <w:spacing w:before="120" w:after="0"/>
            </w:pPr>
            <w:r w:rsidRPr="00DE46B4">
              <w:t xml:space="preserve">Le candidat est invité à renseigner et documenter notamment les éléments concernant : </w:t>
            </w:r>
          </w:p>
          <w:p w14:paraId="510E69BF" w14:textId="77777777" w:rsidR="003D1721" w:rsidRPr="00DE46B4" w:rsidRDefault="003D1721" w:rsidP="00246383">
            <w:pPr>
              <w:pStyle w:val="Paragraphedeliste"/>
              <w:numPr>
                <w:ilvl w:val="0"/>
                <w:numId w:val="7"/>
              </w:numPr>
              <w:spacing w:before="240"/>
              <w:jc w:val="both"/>
              <w:rPr>
                <w:rFonts w:ascii="Arial" w:hAnsi="Arial" w:cs="Arial"/>
                <w:sz w:val="20"/>
              </w:rPr>
            </w:pPr>
            <w:r w:rsidRPr="00DE46B4">
              <w:rPr>
                <w:rFonts w:ascii="Arial" w:hAnsi="Arial" w:cs="Arial"/>
                <w:sz w:val="20"/>
              </w:rPr>
              <w:t>L’hébergement et l’exploitation de la solution </w:t>
            </w:r>
            <w:r w:rsidR="009F0DDA">
              <w:rPr>
                <w:rFonts w:ascii="Arial" w:hAnsi="Arial" w:cs="Arial"/>
                <w:sz w:val="20"/>
              </w:rPr>
              <w:t xml:space="preserve">(description de l’infrastructure technique, du datacenter…) </w:t>
            </w:r>
            <w:r w:rsidRPr="00DE46B4">
              <w:rPr>
                <w:rFonts w:ascii="Arial" w:hAnsi="Arial" w:cs="Arial"/>
                <w:sz w:val="20"/>
              </w:rPr>
              <w:t>;</w:t>
            </w:r>
          </w:p>
          <w:p w14:paraId="30FBB694" w14:textId="77777777" w:rsidR="003D1721" w:rsidRPr="00DE46B4" w:rsidRDefault="003D1721" w:rsidP="00246383">
            <w:pPr>
              <w:pStyle w:val="Paragraphedeliste"/>
              <w:numPr>
                <w:ilvl w:val="0"/>
                <w:numId w:val="7"/>
              </w:numPr>
              <w:spacing w:before="240"/>
              <w:jc w:val="both"/>
              <w:rPr>
                <w:rFonts w:ascii="Arial" w:hAnsi="Arial" w:cs="Arial"/>
                <w:sz w:val="20"/>
              </w:rPr>
            </w:pPr>
            <w:r w:rsidRPr="00DE46B4">
              <w:rPr>
                <w:rFonts w:ascii="Arial" w:hAnsi="Arial" w:cs="Arial"/>
                <w:sz w:val="20"/>
              </w:rPr>
              <w:t xml:space="preserve">Le support dédié (type hotline, </w:t>
            </w:r>
            <w:proofErr w:type="spellStart"/>
            <w:r w:rsidRPr="00DE46B4">
              <w:rPr>
                <w:rFonts w:ascii="Arial" w:hAnsi="Arial" w:cs="Arial"/>
                <w:sz w:val="20"/>
              </w:rPr>
              <w:t>ticketing</w:t>
            </w:r>
            <w:proofErr w:type="spellEnd"/>
            <w:r w:rsidRPr="00DE46B4">
              <w:rPr>
                <w:rFonts w:ascii="Arial" w:hAnsi="Arial" w:cs="Arial"/>
                <w:sz w:val="20"/>
              </w:rPr>
              <w:t>) ;</w:t>
            </w:r>
          </w:p>
          <w:p w14:paraId="43981EB6" w14:textId="77777777" w:rsidR="003D1721" w:rsidRDefault="003D1721" w:rsidP="00246383">
            <w:pPr>
              <w:pStyle w:val="Paragraphedeliste"/>
              <w:numPr>
                <w:ilvl w:val="0"/>
                <w:numId w:val="7"/>
              </w:numPr>
              <w:spacing w:before="240"/>
              <w:jc w:val="both"/>
              <w:rPr>
                <w:rFonts w:ascii="Arial" w:hAnsi="Arial" w:cs="Arial"/>
                <w:sz w:val="20"/>
              </w:rPr>
            </w:pPr>
            <w:r w:rsidRPr="00DE46B4">
              <w:rPr>
                <w:rFonts w:ascii="Arial" w:hAnsi="Arial" w:cs="Arial"/>
                <w:sz w:val="20"/>
              </w:rPr>
              <w:t>Les différents niveaux de maintenance (MCO, adaptative et évolutive)</w:t>
            </w:r>
            <w:r w:rsidR="009F0DDA">
              <w:rPr>
                <w:rFonts w:ascii="Arial" w:hAnsi="Arial" w:cs="Arial"/>
                <w:sz w:val="20"/>
              </w:rPr>
              <w:t> ;</w:t>
            </w:r>
          </w:p>
          <w:p w14:paraId="3DDF08E1" w14:textId="77777777" w:rsidR="00A150E8" w:rsidRDefault="00A150E8" w:rsidP="00246383">
            <w:pPr>
              <w:pStyle w:val="Paragraphedeliste"/>
              <w:numPr>
                <w:ilvl w:val="0"/>
                <w:numId w:val="7"/>
              </w:numPr>
              <w:spacing w:before="240"/>
              <w:jc w:val="both"/>
              <w:rPr>
                <w:rFonts w:ascii="Arial" w:hAnsi="Arial" w:cs="Arial"/>
                <w:sz w:val="20"/>
              </w:rPr>
            </w:pPr>
            <w:r>
              <w:rPr>
                <w:rFonts w:ascii="Arial" w:hAnsi="Arial" w:cs="Arial"/>
                <w:sz w:val="20"/>
              </w:rPr>
              <w:t>La mise à jour de la documentation fonctionnelle et technique ;</w:t>
            </w:r>
          </w:p>
          <w:p w14:paraId="306474A2" w14:textId="77777777" w:rsidR="00A150E8" w:rsidRDefault="00A150E8" w:rsidP="00246383">
            <w:pPr>
              <w:pStyle w:val="Paragraphedeliste"/>
              <w:numPr>
                <w:ilvl w:val="0"/>
                <w:numId w:val="7"/>
              </w:numPr>
              <w:spacing w:before="240"/>
              <w:jc w:val="both"/>
              <w:rPr>
                <w:rFonts w:ascii="Arial" w:hAnsi="Arial" w:cs="Arial"/>
                <w:sz w:val="20"/>
              </w:rPr>
            </w:pPr>
            <w:r>
              <w:rPr>
                <w:rFonts w:ascii="Arial" w:hAnsi="Arial" w:cs="Arial"/>
                <w:sz w:val="20"/>
              </w:rPr>
              <w:t>La mise à jour d</w:t>
            </w:r>
            <w:r w:rsidR="000215E4">
              <w:rPr>
                <w:rFonts w:ascii="Arial" w:hAnsi="Arial" w:cs="Arial"/>
                <w:sz w:val="20"/>
              </w:rPr>
              <w:t>u</w:t>
            </w:r>
            <w:r>
              <w:rPr>
                <w:rFonts w:ascii="Arial" w:hAnsi="Arial" w:cs="Arial"/>
                <w:sz w:val="20"/>
              </w:rPr>
              <w:t xml:space="preserve"> manuel utilisateurs.</w:t>
            </w:r>
          </w:p>
          <w:p w14:paraId="4596A5EF" w14:textId="77777777" w:rsidR="00610DA8" w:rsidRDefault="009F0DDA" w:rsidP="00246383">
            <w:pPr>
              <w:pStyle w:val="Paragraphedeliste"/>
              <w:numPr>
                <w:ilvl w:val="0"/>
                <w:numId w:val="7"/>
              </w:numPr>
              <w:spacing w:before="240"/>
              <w:jc w:val="both"/>
              <w:rPr>
                <w:rFonts w:ascii="Arial" w:hAnsi="Arial" w:cs="Arial"/>
                <w:bCs/>
                <w:sz w:val="20"/>
              </w:rPr>
            </w:pPr>
            <w:r>
              <w:rPr>
                <w:rFonts w:ascii="Arial" w:hAnsi="Arial" w:cs="Arial"/>
                <w:bCs/>
                <w:sz w:val="20"/>
              </w:rPr>
              <w:t>L’indication le cas échéant, des certifications en matière d’hébergement</w:t>
            </w:r>
            <w:r w:rsidR="00412AFE">
              <w:rPr>
                <w:rFonts w:ascii="Arial" w:hAnsi="Arial" w:cs="Arial"/>
                <w:bCs/>
                <w:sz w:val="20"/>
              </w:rPr>
              <w:t>.</w:t>
            </w:r>
          </w:p>
          <w:p w14:paraId="17B056A8" w14:textId="104C2AEF" w:rsidR="00610DA8" w:rsidRPr="00610DA8" w:rsidRDefault="00610DA8" w:rsidP="00246383">
            <w:pPr>
              <w:pStyle w:val="Paragraphedeliste"/>
              <w:numPr>
                <w:ilvl w:val="0"/>
                <w:numId w:val="7"/>
              </w:numPr>
              <w:spacing w:before="240"/>
              <w:jc w:val="both"/>
              <w:rPr>
                <w:rFonts w:ascii="Arial" w:hAnsi="Arial" w:cs="Arial"/>
                <w:bCs/>
                <w:sz w:val="20"/>
              </w:rPr>
            </w:pPr>
            <w:proofErr w:type="gramStart"/>
            <w:r w:rsidRPr="00610DA8">
              <w:rPr>
                <w:rFonts w:ascii="Arial" w:hAnsi="Arial" w:cs="Arial"/>
                <w:sz w:val="20"/>
              </w:rPr>
              <w:t>l’équipe</w:t>
            </w:r>
            <w:proofErr w:type="gramEnd"/>
            <w:r w:rsidRPr="00610DA8">
              <w:rPr>
                <w:rFonts w:ascii="Arial" w:hAnsi="Arial" w:cs="Arial"/>
                <w:sz w:val="20"/>
              </w:rPr>
              <w:t xml:space="preserve"> dédiée à la maintenance en condition opérationnelle (MCO)</w:t>
            </w:r>
            <w:r>
              <w:rPr>
                <w:rFonts w:ascii="Arial" w:hAnsi="Arial" w:cs="Arial"/>
                <w:sz w:val="20"/>
              </w:rPr>
              <w:t>, notamment l</w:t>
            </w:r>
            <w:r w:rsidRPr="00610DA8">
              <w:rPr>
                <w:rFonts w:ascii="Arial" w:hAnsi="Arial" w:cs="Arial"/>
                <w:sz w:val="20"/>
              </w:rPr>
              <w:t xml:space="preserve">es compétences en matière de : </w:t>
            </w:r>
          </w:p>
          <w:p w14:paraId="62F920D4" w14:textId="77777777" w:rsidR="00610DA8" w:rsidRPr="00875DA9" w:rsidRDefault="00610DA8" w:rsidP="00246383">
            <w:pPr>
              <w:pStyle w:val="Paragraphedeliste"/>
              <w:numPr>
                <w:ilvl w:val="1"/>
                <w:numId w:val="7"/>
              </w:numPr>
              <w:spacing w:before="240"/>
              <w:jc w:val="both"/>
              <w:rPr>
                <w:rFonts w:ascii="Arial" w:hAnsi="Arial" w:cs="Arial"/>
                <w:sz w:val="20"/>
              </w:rPr>
            </w:pPr>
            <w:r w:rsidRPr="00875DA9">
              <w:rPr>
                <w:rFonts w:ascii="Arial" w:hAnsi="Arial" w:cs="Arial"/>
                <w:sz w:val="20"/>
              </w:rPr>
              <w:t xml:space="preserve">Pilotage </w:t>
            </w:r>
            <w:r>
              <w:rPr>
                <w:rFonts w:ascii="Arial" w:hAnsi="Arial" w:cs="Arial"/>
                <w:sz w:val="20"/>
              </w:rPr>
              <w:t xml:space="preserve">de maintenance et support </w:t>
            </w:r>
            <w:r w:rsidRPr="00875DA9">
              <w:rPr>
                <w:rFonts w:ascii="Arial" w:hAnsi="Arial" w:cs="Arial"/>
                <w:sz w:val="20"/>
              </w:rPr>
              <w:t>informatique ;</w:t>
            </w:r>
          </w:p>
          <w:p w14:paraId="0A6D4EE5" w14:textId="77777777" w:rsidR="00610DA8" w:rsidRPr="000215E4" w:rsidRDefault="00610DA8" w:rsidP="00246383">
            <w:pPr>
              <w:pStyle w:val="Paragraphedeliste"/>
              <w:numPr>
                <w:ilvl w:val="1"/>
                <w:numId w:val="7"/>
              </w:numPr>
              <w:spacing w:before="240"/>
              <w:jc w:val="both"/>
              <w:rPr>
                <w:rFonts w:ascii="Arial" w:hAnsi="Arial" w:cs="Arial"/>
                <w:sz w:val="20"/>
              </w:rPr>
            </w:pPr>
            <w:r>
              <w:rPr>
                <w:rFonts w:ascii="Arial" w:hAnsi="Arial" w:cs="Arial"/>
                <w:sz w:val="20"/>
              </w:rPr>
              <w:t>Maintenance</w:t>
            </w:r>
            <w:r w:rsidRPr="000215E4">
              <w:rPr>
                <w:rFonts w:ascii="Arial" w:hAnsi="Arial" w:cs="Arial"/>
                <w:sz w:val="20"/>
              </w:rPr>
              <w:t xml:space="preserve"> d’application web ;</w:t>
            </w:r>
          </w:p>
          <w:p w14:paraId="65821F58" w14:textId="0E154C43" w:rsidR="00610DA8" w:rsidRPr="00610DA8" w:rsidRDefault="00610DA8" w:rsidP="00246383">
            <w:pPr>
              <w:pStyle w:val="Paragraphedeliste"/>
              <w:numPr>
                <w:ilvl w:val="1"/>
                <w:numId w:val="7"/>
              </w:numPr>
              <w:spacing w:before="240"/>
              <w:jc w:val="both"/>
              <w:rPr>
                <w:rFonts w:ascii="Arial" w:hAnsi="Arial" w:cs="Arial"/>
                <w:sz w:val="20"/>
              </w:rPr>
            </w:pPr>
            <w:r w:rsidRPr="00610DA8">
              <w:rPr>
                <w:rFonts w:ascii="Arial" w:hAnsi="Arial" w:cs="Arial"/>
                <w:sz w:val="20"/>
              </w:rPr>
              <w:t>Suivi d’exploitation (gestion de serveur, stockage, sauvegarde…)</w:t>
            </w:r>
            <w:r w:rsidR="00FF2270">
              <w:rPr>
                <w:rFonts w:ascii="Arial" w:hAnsi="Arial" w:cs="Arial"/>
                <w:sz w:val="20"/>
              </w:rPr>
              <w:t>.</w:t>
            </w:r>
          </w:p>
          <w:p w14:paraId="2DBEF94B" w14:textId="77777777" w:rsidR="003D1721" w:rsidRPr="007B318A" w:rsidRDefault="003D1721">
            <w:pPr>
              <w:jc w:val="both"/>
              <w:rPr>
                <w:rFonts w:ascii="Arial" w:hAnsi="Arial" w:cs="Arial"/>
                <w:bCs/>
                <w:sz w:val="20"/>
              </w:rPr>
            </w:pPr>
          </w:p>
        </w:tc>
      </w:tr>
      <w:tr w:rsidR="003D1721" w:rsidRPr="00DE46B4" w14:paraId="7FE3F331" w14:textId="77777777" w:rsidTr="6646D4C1">
        <w:trPr>
          <w:trHeight w:val="1116"/>
          <w:jc w:val="center"/>
        </w:trPr>
        <w:tc>
          <w:tcPr>
            <w:tcW w:w="8921" w:type="dxa"/>
          </w:tcPr>
          <w:p w14:paraId="364E962C" w14:textId="77777777" w:rsidR="003D1721" w:rsidRPr="001B0639" w:rsidRDefault="003D1721" w:rsidP="002102B6">
            <w:pPr>
              <w:pStyle w:val="CCTP-Puce1"/>
              <w:numPr>
                <w:ilvl w:val="0"/>
                <w:numId w:val="0"/>
              </w:numPr>
              <w:spacing w:before="120" w:after="0"/>
              <w:rPr>
                <w:b/>
                <w:bCs/>
                <w:color w:val="0070C0"/>
                <w:u w:val="single"/>
              </w:rPr>
            </w:pPr>
            <w:r w:rsidRPr="00A73013">
              <w:rPr>
                <w:b/>
                <w:bCs/>
                <w:u w:val="single"/>
              </w:rPr>
              <w:t>Réponse :</w:t>
            </w:r>
            <w:r w:rsidR="4C28E548" w:rsidRPr="001B0639">
              <w:rPr>
                <w:b/>
                <w:bCs/>
                <w:color w:val="0070C0"/>
                <w:u w:val="single"/>
              </w:rPr>
              <w:t xml:space="preserve"> </w:t>
            </w:r>
          </w:p>
        </w:tc>
      </w:tr>
    </w:tbl>
    <w:p w14:paraId="66F59D81" w14:textId="77777777" w:rsidR="00D87F67" w:rsidRPr="007B318A" w:rsidRDefault="00D87F67" w:rsidP="0039699C">
      <w:pPr>
        <w:rPr>
          <w:rFonts w:ascii="Arial" w:hAnsi="Arial" w:cs="Arial"/>
          <w:sz w:val="20"/>
        </w:rPr>
      </w:pPr>
    </w:p>
    <w:p w14:paraId="77A83DB2" w14:textId="1609B440" w:rsidR="004D2F07" w:rsidRDefault="004D2F07">
      <w:pPr>
        <w:rPr>
          <w:rFonts w:ascii="Arial" w:hAnsi="Arial" w:cs="Arial"/>
          <w:sz w:val="20"/>
        </w:rPr>
      </w:pPr>
      <w:r>
        <w:rPr>
          <w:rFonts w:ascii="Arial" w:hAnsi="Arial" w:cs="Arial"/>
          <w:sz w:val="20"/>
        </w:rPr>
        <w:br w:type="page"/>
      </w:r>
    </w:p>
    <w:p w14:paraId="0D54B59F" w14:textId="77777777" w:rsidR="003D1721" w:rsidRPr="007B318A" w:rsidRDefault="003D1721" w:rsidP="0039699C">
      <w:pPr>
        <w:rPr>
          <w:rFonts w:ascii="Arial" w:hAnsi="Arial" w:cs="Arial"/>
          <w:sz w:val="20"/>
        </w:rPr>
      </w:pPr>
    </w:p>
    <w:tbl>
      <w:tblPr>
        <w:tblStyle w:val="Grilledutableau"/>
        <w:tblpPr w:leftFromText="141" w:rightFromText="141" w:vertAnchor="text" w:horzAnchor="margin" w:tblpY="18"/>
        <w:tblW w:w="0" w:type="auto"/>
        <w:tblLook w:val="04A0" w:firstRow="1" w:lastRow="0" w:firstColumn="1" w:lastColumn="0" w:noHBand="0" w:noVBand="1"/>
      </w:tblPr>
      <w:tblGrid>
        <w:gridCol w:w="8921"/>
      </w:tblGrid>
      <w:tr w:rsidR="003D1721" w:rsidRPr="00DE46B4" w14:paraId="0355449C" w14:textId="77777777">
        <w:trPr>
          <w:trHeight w:val="445"/>
        </w:trPr>
        <w:tc>
          <w:tcPr>
            <w:tcW w:w="8921" w:type="dxa"/>
            <w:shd w:val="clear" w:color="auto" w:fill="404040" w:themeFill="text1" w:themeFillTint="BF"/>
            <w:vAlign w:val="center"/>
          </w:tcPr>
          <w:p w14:paraId="0C53BBB8" w14:textId="77777777" w:rsidR="003D1721" w:rsidRPr="00DE46B4" w:rsidRDefault="003D1721" w:rsidP="00E13C16">
            <w:pPr>
              <w:pStyle w:val="Titre2"/>
            </w:pPr>
            <w:bookmarkStart w:id="26" w:name="_Toc127796817"/>
            <w:bookmarkStart w:id="27" w:name="_Toc226627702"/>
            <w:r w:rsidRPr="00DE46B4">
              <w:t>SÉCURITÉ</w:t>
            </w:r>
            <w:bookmarkEnd w:id="26"/>
            <w:bookmarkEnd w:id="27"/>
          </w:p>
        </w:tc>
      </w:tr>
      <w:tr w:rsidR="003D1721" w:rsidRPr="00DE46B4" w14:paraId="1E6355F5" w14:textId="77777777" w:rsidTr="000215E4">
        <w:trPr>
          <w:trHeight w:val="1375"/>
        </w:trPr>
        <w:tc>
          <w:tcPr>
            <w:tcW w:w="8921" w:type="dxa"/>
            <w:vAlign w:val="center"/>
          </w:tcPr>
          <w:p w14:paraId="7A0FBB3D" w14:textId="77777777" w:rsidR="00610DA8" w:rsidRDefault="003D1721" w:rsidP="000215E4">
            <w:pPr>
              <w:jc w:val="both"/>
              <w:rPr>
                <w:rFonts w:ascii="Arial" w:hAnsi="Arial" w:cs="Arial"/>
                <w:bCs/>
                <w:sz w:val="20"/>
              </w:rPr>
            </w:pPr>
            <w:r w:rsidRPr="007B318A">
              <w:rPr>
                <w:rFonts w:ascii="Arial" w:hAnsi="Arial" w:cs="Arial"/>
                <w:bCs/>
                <w:sz w:val="20"/>
              </w:rPr>
              <w:t xml:space="preserve">Le candidat présente son dossier de sécurité </w:t>
            </w:r>
            <w:r w:rsidR="000215E4" w:rsidRPr="000215E4">
              <w:rPr>
                <w:rFonts w:ascii="Arial" w:hAnsi="Arial" w:cs="Arial"/>
                <w:bCs/>
                <w:sz w:val="20"/>
              </w:rPr>
              <w:t>qui tient compte de tous les aspects, techniques et non techniques et qui identifie tous les risques et toutes les menaces potentielles sur l’hébergement de la solution par le titulaire</w:t>
            </w:r>
            <w:r w:rsidR="000215E4">
              <w:rPr>
                <w:rFonts w:ascii="Arial" w:hAnsi="Arial" w:cs="Arial"/>
                <w:bCs/>
                <w:sz w:val="20"/>
              </w:rPr>
              <w:t xml:space="preserve">. </w:t>
            </w:r>
          </w:p>
          <w:p w14:paraId="469B05D4" w14:textId="77777777" w:rsidR="00610DA8" w:rsidRDefault="00610DA8" w:rsidP="000215E4">
            <w:pPr>
              <w:jc w:val="both"/>
              <w:rPr>
                <w:rFonts w:ascii="Arial" w:hAnsi="Arial" w:cs="Arial"/>
                <w:bCs/>
                <w:sz w:val="20"/>
              </w:rPr>
            </w:pPr>
          </w:p>
          <w:p w14:paraId="2B714D26" w14:textId="061081EB" w:rsidR="00610DA8" w:rsidRDefault="000215E4" w:rsidP="000215E4">
            <w:pPr>
              <w:jc w:val="both"/>
              <w:rPr>
                <w:rFonts w:ascii="Arial" w:hAnsi="Arial" w:cs="Arial"/>
                <w:bCs/>
                <w:sz w:val="20"/>
              </w:rPr>
            </w:pPr>
            <w:r>
              <w:rPr>
                <w:rFonts w:ascii="Arial" w:hAnsi="Arial" w:cs="Arial"/>
                <w:bCs/>
                <w:sz w:val="20"/>
              </w:rPr>
              <w:t xml:space="preserve">Il est également invité à présenter ses éventuels labels et certification en matière de sécurité en précisent la date de la dernière revue de sécurité réalisé dans le cadre de son homologation de sécurité. </w:t>
            </w:r>
          </w:p>
          <w:p w14:paraId="59DAB2CA" w14:textId="7004668E" w:rsidR="00610DA8" w:rsidRPr="00610DA8" w:rsidRDefault="00610DA8" w:rsidP="00610DA8">
            <w:pPr>
              <w:spacing w:before="240"/>
              <w:jc w:val="both"/>
              <w:rPr>
                <w:rFonts w:ascii="Arial" w:hAnsi="Arial" w:cs="Arial"/>
                <w:sz w:val="20"/>
              </w:rPr>
            </w:pPr>
            <w:r>
              <w:rPr>
                <w:rFonts w:ascii="Arial" w:hAnsi="Arial" w:cs="Arial"/>
                <w:sz w:val="20"/>
              </w:rPr>
              <w:t xml:space="preserve">Enfin, il est invité à présenter </w:t>
            </w:r>
            <w:r w:rsidRPr="00610DA8">
              <w:rPr>
                <w:rFonts w:ascii="Arial" w:hAnsi="Arial" w:cs="Arial"/>
                <w:sz w:val="20"/>
              </w:rPr>
              <w:t>l’équipe dédiée à la</w:t>
            </w:r>
            <w:r>
              <w:rPr>
                <w:rFonts w:ascii="Arial" w:hAnsi="Arial" w:cs="Arial"/>
                <w:sz w:val="20"/>
              </w:rPr>
              <w:t xml:space="preserve"> sécurité, en particulier le RSSI.</w:t>
            </w:r>
          </w:p>
          <w:p w14:paraId="7935C213" w14:textId="2AC44515" w:rsidR="00610DA8" w:rsidRPr="000215E4" w:rsidRDefault="00610DA8" w:rsidP="000215E4">
            <w:pPr>
              <w:jc w:val="both"/>
              <w:rPr>
                <w:rFonts w:ascii="Arial" w:hAnsi="Arial" w:cs="Arial"/>
                <w:bCs/>
                <w:sz w:val="20"/>
              </w:rPr>
            </w:pPr>
          </w:p>
        </w:tc>
      </w:tr>
      <w:tr w:rsidR="003D1721" w:rsidRPr="00DE46B4" w14:paraId="4F1F2B16" w14:textId="77777777" w:rsidTr="003D1721">
        <w:trPr>
          <w:trHeight w:val="1127"/>
        </w:trPr>
        <w:tc>
          <w:tcPr>
            <w:tcW w:w="8921" w:type="dxa"/>
          </w:tcPr>
          <w:p w14:paraId="63E55691" w14:textId="77777777" w:rsidR="003D1721" w:rsidRDefault="003D1721" w:rsidP="003D1721">
            <w:pPr>
              <w:pStyle w:val="CCTP-Puce1"/>
              <w:numPr>
                <w:ilvl w:val="0"/>
                <w:numId w:val="0"/>
              </w:numPr>
              <w:spacing w:before="120" w:after="0"/>
              <w:rPr>
                <w:b/>
                <w:bCs/>
                <w:u w:val="single"/>
              </w:rPr>
            </w:pPr>
            <w:r w:rsidRPr="00DE46B4">
              <w:rPr>
                <w:b/>
                <w:bCs/>
                <w:u w:val="single"/>
              </w:rPr>
              <w:t>Réponse :</w:t>
            </w:r>
          </w:p>
          <w:p w14:paraId="7036EC36" w14:textId="77777777" w:rsidR="00DD196C" w:rsidRPr="00D14632" w:rsidRDefault="00DD196C" w:rsidP="003D1721">
            <w:pPr>
              <w:pStyle w:val="CCTP-Puce1"/>
              <w:numPr>
                <w:ilvl w:val="0"/>
                <w:numId w:val="0"/>
              </w:numPr>
              <w:spacing w:before="120" w:after="0"/>
              <w:rPr>
                <w:b/>
                <w:bCs/>
                <w:u w:val="single"/>
              </w:rPr>
            </w:pPr>
          </w:p>
          <w:p w14:paraId="0610D745" w14:textId="77777777" w:rsidR="002C0EC1" w:rsidRPr="007B318A" w:rsidRDefault="002C0EC1" w:rsidP="003D1721">
            <w:pPr>
              <w:pStyle w:val="CCTP-Puce1"/>
              <w:numPr>
                <w:ilvl w:val="0"/>
                <w:numId w:val="0"/>
              </w:numPr>
              <w:spacing w:before="120" w:after="0"/>
              <w:rPr>
                <w:bCs/>
              </w:rPr>
            </w:pPr>
          </w:p>
        </w:tc>
      </w:tr>
    </w:tbl>
    <w:p w14:paraId="79C4CD98" w14:textId="77777777" w:rsidR="00D87F67" w:rsidRPr="002011B0" w:rsidRDefault="00D87F67">
      <w:pPr>
        <w:rPr>
          <w:rFonts w:ascii="Arial" w:hAnsi="Arial" w:cs="Arial"/>
          <w:sz w:val="20"/>
        </w:rPr>
      </w:pPr>
    </w:p>
    <w:p w14:paraId="0E1041EC" w14:textId="77777777" w:rsidR="00D87F67" w:rsidRPr="002011B0" w:rsidRDefault="00D87F67">
      <w:pPr>
        <w:rPr>
          <w:rFonts w:ascii="Arial" w:hAnsi="Arial" w:cs="Arial"/>
          <w:sz w:val="20"/>
        </w:rPr>
      </w:pPr>
    </w:p>
    <w:p w14:paraId="20BDBE66" w14:textId="2C10C7E4" w:rsidR="004D2F07" w:rsidRDefault="004D2F07">
      <w:pPr>
        <w:rPr>
          <w:rFonts w:ascii="Arial" w:hAnsi="Arial" w:cs="Arial"/>
          <w:sz w:val="20"/>
        </w:rPr>
      </w:pPr>
      <w:r>
        <w:rPr>
          <w:rFonts w:ascii="Arial" w:hAnsi="Arial" w:cs="Arial"/>
          <w:sz w:val="20"/>
        </w:rPr>
        <w:br w:type="page"/>
      </w:r>
    </w:p>
    <w:tbl>
      <w:tblPr>
        <w:tblStyle w:val="Grilledutableau"/>
        <w:tblW w:w="0" w:type="auto"/>
        <w:jc w:val="center"/>
        <w:tblLook w:val="04A0" w:firstRow="1" w:lastRow="0" w:firstColumn="1" w:lastColumn="0" w:noHBand="0" w:noVBand="1"/>
      </w:tblPr>
      <w:tblGrid>
        <w:gridCol w:w="8921"/>
      </w:tblGrid>
      <w:tr w:rsidR="0039699C" w:rsidRPr="00DE46B4" w14:paraId="28138BA8" w14:textId="77777777" w:rsidTr="6646D4C1">
        <w:trPr>
          <w:trHeight w:val="412"/>
          <w:jc w:val="center"/>
        </w:trPr>
        <w:tc>
          <w:tcPr>
            <w:tcW w:w="8921" w:type="dxa"/>
            <w:shd w:val="clear" w:color="auto" w:fill="404040" w:themeFill="text1" w:themeFillTint="BF"/>
            <w:vAlign w:val="center"/>
          </w:tcPr>
          <w:p w14:paraId="2A3E035B" w14:textId="2D9DFF1A" w:rsidR="0039699C" w:rsidRPr="00DE46B4" w:rsidRDefault="00610DA8" w:rsidP="00AF4308">
            <w:pPr>
              <w:pStyle w:val="Titre2"/>
            </w:pPr>
            <w:bookmarkStart w:id="28" w:name="_Toc226627703"/>
            <w:r w:rsidRPr="00AF4308">
              <w:lastRenderedPageBreak/>
              <w:t>MAINTENANCE EVOLUTIVE</w:t>
            </w:r>
            <w:bookmarkEnd w:id="28"/>
          </w:p>
        </w:tc>
      </w:tr>
      <w:tr w:rsidR="0039699C" w:rsidRPr="00DE46B4" w14:paraId="3672FBBC" w14:textId="77777777" w:rsidTr="00246383">
        <w:trPr>
          <w:trHeight w:val="2403"/>
          <w:jc w:val="center"/>
        </w:trPr>
        <w:tc>
          <w:tcPr>
            <w:tcW w:w="8921" w:type="dxa"/>
          </w:tcPr>
          <w:p w14:paraId="410A7A5E" w14:textId="77777777" w:rsidR="00246383" w:rsidRDefault="00246383" w:rsidP="00610DA8">
            <w:pPr>
              <w:jc w:val="both"/>
              <w:rPr>
                <w:rFonts w:ascii="Arial" w:hAnsi="Arial" w:cs="Arial"/>
                <w:sz w:val="20"/>
              </w:rPr>
            </w:pPr>
          </w:p>
          <w:p w14:paraId="1CFCDC21" w14:textId="77777777" w:rsidR="00246383" w:rsidRDefault="00246383" w:rsidP="00246383">
            <w:pPr>
              <w:jc w:val="both"/>
              <w:rPr>
                <w:rFonts w:ascii="Arial" w:hAnsi="Arial" w:cs="Arial"/>
                <w:sz w:val="20"/>
              </w:rPr>
            </w:pPr>
            <w:r w:rsidRPr="007B318A">
              <w:rPr>
                <w:rFonts w:ascii="Arial" w:hAnsi="Arial" w:cs="Arial"/>
                <w:sz w:val="20"/>
              </w:rPr>
              <w:t>Le candidat est invité à présenter</w:t>
            </w:r>
            <w:r>
              <w:rPr>
                <w:rFonts w:ascii="Arial" w:hAnsi="Arial" w:cs="Arial"/>
                <w:sz w:val="20"/>
              </w:rPr>
              <w:t> :</w:t>
            </w:r>
          </w:p>
          <w:p w14:paraId="244DB027" w14:textId="77777777" w:rsidR="00246383" w:rsidRDefault="00246383" w:rsidP="00246383">
            <w:pPr>
              <w:jc w:val="both"/>
              <w:rPr>
                <w:rFonts w:ascii="Arial" w:hAnsi="Arial" w:cs="Arial"/>
                <w:sz w:val="20"/>
              </w:rPr>
            </w:pPr>
          </w:p>
          <w:p w14:paraId="52ECDAF8" w14:textId="358F578D" w:rsidR="00246383" w:rsidRPr="00246383" w:rsidRDefault="00246383" w:rsidP="00246383">
            <w:pPr>
              <w:pStyle w:val="Paragraphedeliste"/>
              <w:numPr>
                <w:ilvl w:val="0"/>
                <w:numId w:val="7"/>
              </w:numPr>
              <w:jc w:val="both"/>
              <w:rPr>
                <w:rFonts w:ascii="Arial" w:hAnsi="Arial" w:cs="Arial"/>
                <w:sz w:val="20"/>
              </w:rPr>
            </w:pPr>
            <w:proofErr w:type="gramStart"/>
            <w:r w:rsidRPr="00246383">
              <w:rPr>
                <w:rFonts w:ascii="Arial" w:hAnsi="Arial" w:cs="Arial"/>
                <w:sz w:val="20"/>
              </w:rPr>
              <w:t>sa</w:t>
            </w:r>
            <w:proofErr w:type="gramEnd"/>
            <w:r w:rsidRPr="00246383">
              <w:rPr>
                <w:rFonts w:ascii="Arial" w:hAnsi="Arial" w:cs="Arial"/>
                <w:sz w:val="20"/>
              </w:rPr>
              <w:t xml:space="preserve"> méthodologie en matière de maintenance évolutive </w:t>
            </w:r>
          </w:p>
          <w:p w14:paraId="4675EFF5" w14:textId="77777777" w:rsidR="00246383" w:rsidRDefault="00246383" w:rsidP="00246383">
            <w:pPr>
              <w:pStyle w:val="Paragraphedeliste"/>
              <w:jc w:val="both"/>
              <w:rPr>
                <w:rFonts w:ascii="Arial" w:hAnsi="Arial" w:cs="Arial"/>
                <w:sz w:val="20"/>
              </w:rPr>
            </w:pPr>
          </w:p>
          <w:p w14:paraId="06382227" w14:textId="17E1A4A4" w:rsidR="00610DA8" w:rsidRPr="00246383" w:rsidRDefault="00610DA8" w:rsidP="00246383">
            <w:pPr>
              <w:pStyle w:val="Paragraphedeliste"/>
              <w:numPr>
                <w:ilvl w:val="0"/>
                <w:numId w:val="7"/>
              </w:numPr>
              <w:jc w:val="both"/>
              <w:rPr>
                <w:rFonts w:ascii="Arial" w:hAnsi="Arial" w:cs="Arial"/>
                <w:sz w:val="20"/>
              </w:rPr>
            </w:pPr>
            <w:proofErr w:type="gramStart"/>
            <w:r w:rsidRPr="00246383">
              <w:rPr>
                <w:rFonts w:ascii="Arial" w:hAnsi="Arial" w:cs="Arial"/>
                <w:sz w:val="20"/>
              </w:rPr>
              <w:t>l’équipe</w:t>
            </w:r>
            <w:proofErr w:type="gramEnd"/>
            <w:r w:rsidRPr="00246383">
              <w:rPr>
                <w:rFonts w:ascii="Arial" w:hAnsi="Arial" w:cs="Arial"/>
                <w:sz w:val="20"/>
              </w:rPr>
              <w:t xml:space="preserve"> dédiée à la maintenance évolutive et notamment les compétences des personnels en matière de : </w:t>
            </w:r>
          </w:p>
          <w:p w14:paraId="3282D5C3" w14:textId="7ED942F2" w:rsidR="00610DA8" w:rsidRPr="00875DA9" w:rsidRDefault="00610DA8" w:rsidP="00246383">
            <w:pPr>
              <w:pStyle w:val="Paragraphedeliste"/>
              <w:numPr>
                <w:ilvl w:val="1"/>
                <w:numId w:val="7"/>
              </w:numPr>
              <w:spacing w:before="240"/>
              <w:jc w:val="both"/>
              <w:rPr>
                <w:rFonts w:ascii="Arial" w:hAnsi="Arial" w:cs="Arial"/>
                <w:sz w:val="20"/>
              </w:rPr>
            </w:pPr>
            <w:r>
              <w:rPr>
                <w:rFonts w:ascii="Arial" w:hAnsi="Arial" w:cs="Arial"/>
                <w:sz w:val="20"/>
              </w:rPr>
              <w:t>Gestion</w:t>
            </w:r>
            <w:r w:rsidRPr="00875DA9">
              <w:rPr>
                <w:rFonts w:ascii="Arial" w:hAnsi="Arial" w:cs="Arial"/>
                <w:sz w:val="20"/>
              </w:rPr>
              <w:t xml:space="preserve"> </w:t>
            </w:r>
            <w:r>
              <w:rPr>
                <w:rFonts w:ascii="Arial" w:hAnsi="Arial" w:cs="Arial"/>
                <w:sz w:val="20"/>
              </w:rPr>
              <w:t>de projet</w:t>
            </w:r>
            <w:r w:rsidRPr="00875DA9">
              <w:rPr>
                <w:rFonts w:ascii="Arial" w:hAnsi="Arial" w:cs="Arial"/>
                <w:sz w:val="20"/>
              </w:rPr>
              <w:t xml:space="preserve"> ;</w:t>
            </w:r>
          </w:p>
          <w:p w14:paraId="397AC8B8" w14:textId="424A3E3A" w:rsidR="0039699C" w:rsidRPr="00875DA9" w:rsidRDefault="00610DA8" w:rsidP="00246383">
            <w:pPr>
              <w:pStyle w:val="Paragraphedeliste"/>
              <w:numPr>
                <w:ilvl w:val="1"/>
                <w:numId w:val="7"/>
              </w:numPr>
              <w:spacing w:before="240"/>
              <w:jc w:val="both"/>
              <w:rPr>
                <w:rFonts w:ascii="Arial" w:hAnsi="Arial" w:cs="Arial"/>
                <w:sz w:val="20"/>
              </w:rPr>
            </w:pPr>
            <w:r>
              <w:rPr>
                <w:rFonts w:ascii="Arial" w:hAnsi="Arial" w:cs="Arial"/>
                <w:sz w:val="20"/>
              </w:rPr>
              <w:t>Développement</w:t>
            </w:r>
          </w:p>
        </w:tc>
      </w:tr>
      <w:tr w:rsidR="0039699C" w:rsidRPr="00DE46B4" w14:paraId="448E077F" w14:textId="77777777" w:rsidTr="6646D4C1">
        <w:trPr>
          <w:trHeight w:val="1699"/>
          <w:jc w:val="center"/>
        </w:trPr>
        <w:tc>
          <w:tcPr>
            <w:tcW w:w="8921" w:type="dxa"/>
          </w:tcPr>
          <w:p w14:paraId="74301A4F" w14:textId="77777777" w:rsidR="0039699C" w:rsidRPr="007B318A" w:rsidRDefault="0039699C" w:rsidP="6646D4C1">
            <w:pPr>
              <w:jc w:val="both"/>
              <w:rPr>
                <w:rFonts w:ascii="Arial" w:hAnsi="Arial" w:cs="Arial"/>
                <w:b/>
                <w:bCs/>
                <w:sz w:val="20"/>
                <w:u w:val="single"/>
              </w:rPr>
            </w:pPr>
            <w:r w:rsidRPr="6646D4C1">
              <w:rPr>
                <w:rFonts w:ascii="Arial" w:hAnsi="Arial" w:cs="Arial"/>
                <w:b/>
                <w:bCs/>
                <w:sz w:val="20"/>
                <w:u w:val="single"/>
              </w:rPr>
              <w:t>Réponse :</w:t>
            </w:r>
          </w:p>
          <w:p w14:paraId="746E3FAF" w14:textId="77777777" w:rsidR="0039699C" w:rsidRPr="002011B0" w:rsidRDefault="0039699C" w:rsidP="002102B6">
            <w:pPr>
              <w:pStyle w:val="Paragraphedeliste"/>
              <w:jc w:val="both"/>
              <w:rPr>
                <w:rFonts w:ascii="Arial" w:eastAsia="Arial" w:hAnsi="Arial" w:cs="Arial"/>
                <w:sz w:val="20"/>
              </w:rPr>
            </w:pPr>
          </w:p>
        </w:tc>
      </w:tr>
    </w:tbl>
    <w:p w14:paraId="17C274C5" w14:textId="77777777" w:rsidR="003D1721" w:rsidRPr="007B318A" w:rsidRDefault="003D1721" w:rsidP="0008243F">
      <w:pPr>
        <w:jc w:val="both"/>
        <w:rPr>
          <w:rFonts w:ascii="Arial" w:hAnsi="Arial" w:cs="Arial"/>
          <w:sz w:val="20"/>
        </w:rPr>
      </w:pPr>
    </w:p>
    <w:p w14:paraId="1A06770B" w14:textId="77777777" w:rsidR="0039699C" w:rsidRDefault="0039699C">
      <w:pPr>
        <w:rPr>
          <w:rFonts w:ascii="Arial" w:hAnsi="Arial" w:cs="Arial"/>
          <w:sz w:val="20"/>
        </w:rPr>
      </w:pPr>
      <w:r w:rsidRPr="007B318A">
        <w:rPr>
          <w:rFonts w:ascii="Arial" w:hAnsi="Arial" w:cs="Arial"/>
          <w:sz w:val="20"/>
        </w:rPr>
        <w:br w:type="page"/>
      </w:r>
    </w:p>
    <w:p w14:paraId="3C7F4707" w14:textId="5DC12A21" w:rsidR="0079230E" w:rsidRPr="00DE46B4" w:rsidRDefault="0079230E" w:rsidP="0079230E">
      <w:pPr>
        <w:pStyle w:val="Titre1"/>
      </w:pPr>
      <w:bookmarkStart w:id="29" w:name="_Toc226627704"/>
      <w:r>
        <w:t>SOCIAL</w:t>
      </w:r>
      <w:bookmarkEnd w:id="29"/>
    </w:p>
    <w:p w14:paraId="79D4B32D" w14:textId="77777777" w:rsidR="0079230E" w:rsidRDefault="0079230E" w:rsidP="0079230E">
      <w:pPr>
        <w:rPr>
          <w:rFonts w:ascii="Arial" w:hAnsi="Arial" w:cs="Arial"/>
          <w:sz w:val="20"/>
        </w:rPr>
      </w:pPr>
    </w:p>
    <w:tbl>
      <w:tblPr>
        <w:tblStyle w:val="Grilledutableau"/>
        <w:tblW w:w="0" w:type="auto"/>
        <w:jc w:val="center"/>
        <w:tblLook w:val="04A0" w:firstRow="1" w:lastRow="0" w:firstColumn="1" w:lastColumn="0" w:noHBand="0" w:noVBand="1"/>
      </w:tblPr>
      <w:tblGrid>
        <w:gridCol w:w="8921"/>
      </w:tblGrid>
      <w:tr w:rsidR="0079230E" w:rsidRPr="00631960" w14:paraId="1D811A59" w14:textId="77777777" w:rsidTr="004C4A84">
        <w:trPr>
          <w:trHeight w:val="445"/>
          <w:jc w:val="center"/>
        </w:trPr>
        <w:tc>
          <w:tcPr>
            <w:tcW w:w="8921" w:type="dxa"/>
            <w:shd w:val="clear" w:color="auto" w:fill="404040" w:themeFill="text1" w:themeFillTint="BF"/>
            <w:vAlign w:val="center"/>
          </w:tcPr>
          <w:p w14:paraId="6FEACB2B" w14:textId="0F9700FA" w:rsidR="0079230E" w:rsidRPr="00631960" w:rsidRDefault="0079230E" w:rsidP="004C4A84">
            <w:pPr>
              <w:pStyle w:val="Titre2"/>
            </w:pPr>
            <w:bookmarkStart w:id="30" w:name="_Toc226627705"/>
            <w:r>
              <w:t>ACCESSIBILITE AUX PERSONNES EN SITUATION DE HANDICAPE</w:t>
            </w:r>
            <w:bookmarkEnd w:id="30"/>
            <w:r w:rsidRPr="00631960">
              <w:t xml:space="preserve"> </w:t>
            </w:r>
          </w:p>
        </w:tc>
      </w:tr>
      <w:tr w:rsidR="0079230E" w:rsidRPr="00631960" w14:paraId="0A9974EF" w14:textId="77777777" w:rsidTr="004C4A84">
        <w:trPr>
          <w:trHeight w:val="952"/>
          <w:jc w:val="center"/>
        </w:trPr>
        <w:tc>
          <w:tcPr>
            <w:tcW w:w="8921" w:type="dxa"/>
          </w:tcPr>
          <w:p w14:paraId="333B7237" w14:textId="4B5BF75F" w:rsidR="0079230E" w:rsidRPr="0079230E" w:rsidRDefault="0079230E" w:rsidP="0079230E">
            <w:pPr>
              <w:pStyle w:val="CCTP-Puce1"/>
              <w:numPr>
                <w:ilvl w:val="0"/>
                <w:numId w:val="0"/>
              </w:numPr>
              <w:spacing w:before="120" w:after="0"/>
            </w:pPr>
            <w:r w:rsidRPr="00631960">
              <w:t xml:space="preserve">Le candidat est invité à </w:t>
            </w:r>
            <w:r>
              <w:t xml:space="preserve">détailler </w:t>
            </w:r>
            <w:r>
              <w:t>les fonctionnalités et modalités de conception rendant sa solution accessible aux personnes en situation de handicap sensoriel</w:t>
            </w:r>
          </w:p>
        </w:tc>
      </w:tr>
      <w:tr w:rsidR="0079230E" w:rsidRPr="00631960" w14:paraId="1968F1D4" w14:textId="77777777" w:rsidTr="004C4A84">
        <w:trPr>
          <w:trHeight w:val="1116"/>
          <w:jc w:val="center"/>
        </w:trPr>
        <w:tc>
          <w:tcPr>
            <w:tcW w:w="8921" w:type="dxa"/>
          </w:tcPr>
          <w:p w14:paraId="3C27BD35" w14:textId="77777777" w:rsidR="0079230E" w:rsidRDefault="0079230E" w:rsidP="004C4A84">
            <w:pPr>
              <w:pStyle w:val="CCTP-Puce1"/>
              <w:numPr>
                <w:ilvl w:val="0"/>
                <w:numId w:val="0"/>
              </w:numPr>
              <w:spacing w:before="120" w:after="0"/>
              <w:rPr>
                <w:b/>
                <w:bCs/>
                <w:u w:val="single"/>
              </w:rPr>
            </w:pPr>
            <w:r w:rsidRPr="00631960">
              <w:rPr>
                <w:b/>
                <w:bCs/>
                <w:u w:val="single"/>
              </w:rPr>
              <w:t>Réponse :</w:t>
            </w:r>
          </w:p>
          <w:p w14:paraId="5B925F90" w14:textId="77777777" w:rsidR="0079230E" w:rsidRPr="00850545" w:rsidRDefault="0079230E" w:rsidP="004C4A84">
            <w:pPr>
              <w:pStyle w:val="Paragraphedeliste"/>
              <w:spacing w:before="240"/>
              <w:ind w:left="0"/>
              <w:jc w:val="both"/>
              <w:rPr>
                <w:rFonts w:ascii="Arial" w:hAnsi="Arial" w:cs="Arial"/>
                <w:sz w:val="20"/>
                <w:lang w:eastAsia="ar-SA"/>
              </w:rPr>
            </w:pPr>
          </w:p>
        </w:tc>
      </w:tr>
    </w:tbl>
    <w:p w14:paraId="36C7D74A" w14:textId="77777777" w:rsidR="0079230E" w:rsidRDefault="0079230E">
      <w:pPr>
        <w:rPr>
          <w:rFonts w:ascii="Arial" w:hAnsi="Arial" w:cs="Arial"/>
          <w:sz w:val="20"/>
        </w:rPr>
      </w:pPr>
    </w:p>
    <w:tbl>
      <w:tblPr>
        <w:tblStyle w:val="Grilledutableau"/>
        <w:tblW w:w="0" w:type="auto"/>
        <w:jc w:val="center"/>
        <w:tblLook w:val="04A0" w:firstRow="1" w:lastRow="0" w:firstColumn="1" w:lastColumn="0" w:noHBand="0" w:noVBand="1"/>
      </w:tblPr>
      <w:tblGrid>
        <w:gridCol w:w="8921"/>
      </w:tblGrid>
      <w:tr w:rsidR="0079230E" w:rsidRPr="00631960" w14:paraId="54F26FF0" w14:textId="77777777" w:rsidTr="004C4A84">
        <w:trPr>
          <w:trHeight w:val="445"/>
          <w:jc w:val="center"/>
        </w:trPr>
        <w:tc>
          <w:tcPr>
            <w:tcW w:w="8921" w:type="dxa"/>
            <w:shd w:val="clear" w:color="auto" w:fill="404040" w:themeFill="text1" w:themeFillTint="BF"/>
            <w:vAlign w:val="center"/>
          </w:tcPr>
          <w:p w14:paraId="19C5D112" w14:textId="180B8C03" w:rsidR="0079230E" w:rsidRPr="00631960" w:rsidRDefault="0079230E" w:rsidP="004C4A84">
            <w:pPr>
              <w:pStyle w:val="Titre2"/>
            </w:pPr>
            <w:bookmarkStart w:id="31" w:name="_Toc226627706"/>
            <w:r>
              <w:t>ENGAGEMENT RELATIFS A L’ACCESSIBILITE</w:t>
            </w:r>
            <w:bookmarkEnd w:id="31"/>
            <w:r w:rsidRPr="00631960">
              <w:t xml:space="preserve"> </w:t>
            </w:r>
          </w:p>
        </w:tc>
      </w:tr>
      <w:tr w:rsidR="0079230E" w:rsidRPr="00631960" w14:paraId="398958D0" w14:textId="77777777" w:rsidTr="0079230E">
        <w:trPr>
          <w:trHeight w:val="1289"/>
          <w:jc w:val="center"/>
        </w:trPr>
        <w:tc>
          <w:tcPr>
            <w:tcW w:w="8921" w:type="dxa"/>
          </w:tcPr>
          <w:p w14:paraId="08220463" w14:textId="77777777" w:rsidR="0079230E" w:rsidRDefault="0079230E" w:rsidP="004C4A84">
            <w:pPr>
              <w:pStyle w:val="CCTP-Puce1"/>
              <w:numPr>
                <w:ilvl w:val="0"/>
                <w:numId w:val="0"/>
              </w:numPr>
              <w:spacing w:before="120" w:after="0"/>
            </w:pPr>
            <w:r w:rsidRPr="00631960">
              <w:t xml:space="preserve">Le candidat est invité à </w:t>
            </w:r>
            <w:r>
              <w:t xml:space="preserve">détailler </w:t>
            </w:r>
            <w:r>
              <w:t xml:space="preserve">ses engagements et son plan de progrès pour renforcer l’accessibilité de sa solution auprès des personnes en situation de handicap sensoriel. </w:t>
            </w:r>
          </w:p>
          <w:p w14:paraId="73BD2034" w14:textId="17789613" w:rsidR="0079230E" w:rsidRPr="0079230E" w:rsidRDefault="0079230E" w:rsidP="004C4A84">
            <w:pPr>
              <w:pStyle w:val="CCTP-Puce1"/>
              <w:numPr>
                <w:ilvl w:val="0"/>
                <w:numId w:val="0"/>
              </w:numPr>
              <w:spacing w:before="120" w:after="0"/>
            </w:pPr>
            <w:r>
              <w:t xml:space="preserve">Il est attendu des engagements précis et chiffrés, notamment sur les délais dans lesquels le candidat s’engage à réaliser les objectifs définis. </w:t>
            </w:r>
          </w:p>
        </w:tc>
      </w:tr>
      <w:tr w:rsidR="0079230E" w:rsidRPr="00631960" w14:paraId="7FD90B7B" w14:textId="77777777" w:rsidTr="004C4A84">
        <w:trPr>
          <w:trHeight w:val="1116"/>
          <w:jc w:val="center"/>
        </w:trPr>
        <w:tc>
          <w:tcPr>
            <w:tcW w:w="8921" w:type="dxa"/>
          </w:tcPr>
          <w:p w14:paraId="6520E905" w14:textId="77777777" w:rsidR="0079230E" w:rsidRDefault="0079230E" w:rsidP="004C4A84">
            <w:pPr>
              <w:pStyle w:val="CCTP-Puce1"/>
              <w:numPr>
                <w:ilvl w:val="0"/>
                <w:numId w:val="0"/>
              </w:numPr>
              <w:spacing w:before="120" w:after="0"/>
              <w:rPr>
                <w:b/>
                <w:bCs/>
                <w:u w:val="single"/>
              </w:rPr>
            </w:pPr>
            <w:r w:rsidRPr="00631960">
              <w:rPr>
                <w:b/>
                <w:bCs/>
                <w:u w:val="single"/>
              </w:rPr>
              <w:t>Réponse :</w:t>
            </w:r>
          </w:p>
          <w:p w14:paraId="3A984D44" w14:textId="77777777" w:rsidR="0079230E" w:rsidRPr="00850545" w:rsidRDefault="0079230E" w:rsidP="004C4A84">
            <w:pPr>
              <w:pStyle w:val="Paragraphedeliste"/>
              <w:spacing w:before="240"/>
              <w:ind w:left="0"/>
              <w:jc w:val="both"/>
              <w:rPr>
                <w:rFonts w:ascii="Arial" w:hAnsi="Arial" w:cs="Arial"/>
                <w:sz w:val="20"/>
                <w:lang w:eastAsia="ar-SA"/>
              </w:rPr>
            </w:pPr>
          </w:p>
        </w:tc>
      </w:tr>
    </w:tbl>
    <w:p w14:paraId="52D66883" w14:textId="77777777" w:rsidR="0079230E" w:rsidRDefault="0079230E">
      <w:pPr>
        <w:rPr>
          <w:rFonts w:ascii="Arial" w:hAnsi="Arial" w:cs="Arial"/>
          <w:sz w:val="20"/>
        </w:rPr>
      </w:pPr>
    </w:p>
    <w:p w14:paraId="6AB4B517" w14:textId="77777777" w:rsidR="0079230E" w:rsidRDefault="0079230E">
      <w:pPr>
        <w:rPr>
          <w:rFonts w:ascii="Arial" w:hAnsi="Arial" w:cs="Arial"/>
          <w:sz w:val="20"/>
        </w:rPr>
      </w:pPr>
    </w:p>
    <w:p w14:paraId="12178EEC" w14:textId="52BF1454" w:rsidR="0079230E" w:rsidRDefault="0079230E">
      <w:pPr>
        <w:rPr>
          <w:rFonts w:ascii="Arial" w:hAnsi="Arial" w:cs="Arial"/>
          <w:sz w:val="20"/>
        </w:rPr>
      </w:pPr>
      <w:r>
        <w:rPr>
          <w:rFonts w:ascii="Arial" w:hAnsi="Arial" w:cs="Arial"/>
          <w:sz w:val="20"/>
        </w:rPr>
        <w:br w:type="page"/>
      </w:r>
    </w:p>
    <w:p w14:paraId="0511B3CC" w14:textId="77777777" w:rsidR="00034030" w:rsidRPr="00DE46B4" w:rsidRDefault="00B32D41" w:rsidP="00E13C16">
      <w:pPr>
        <w:pStyle w:val="Titre1"/>
      </w:pPr>
      <w:bookmarkStart w:id="32" w:name="_Toc117243716"/>
      <w:bookmarkStart w:id="33" w:name="_Toc117243924"/>
      <w:bookmarkStart w:id="34" w:name="_Toc127796819"/>
      <w:bookmarkStart w:id="35" w:name="_Toc226627707"/>
      <w:bookmarkEnd w:id="1"/>
      <w:r w:rsidRPr="00DE46B4">
        <w:t>Environnement</w:t>
      </w:r>
      <w:bookmarkEnd w:id="32"/>
      <w:bookmarkEnd w:id="33"/>
      <w:bookmarkEnd w:id="34"/>
      <w:bookmarkEnd w:id="35"/>
    </w:p>
    <w:p w14:paraId="132B4193" w14:textId="77777777" w:rsidR="00B32D41" w:rsidRPr="002011B0" w:rsidRDefault="00B32D41" w:rsidP="00B32D41">
      <w:pPr>
        <w:rPr>
          <w:rFonts w:ascii="Arial" w:hAnsi="Arial" w:cs="Arial"/>
          <w:sz w:val="20"/>
        </w:rPr>
      </w:pPr>
    </w:p>
    <w:tbl>
      <w:tblPr>
        <w:tblStyle w:val="Grilledutableau"/>
        <w:tblW w:w="0" w:type="auto"/>
        <w:jc w:val="center"/>
        <w:tblLook w:val="04A0" w:firstRow="1" w:lastRow="0" w:firstColumn="1" w:lastColumn="0" w:noHBand="0" w:noVBand="1"/>
      </w:tblPr>
      <w:tblGrid>
        <w:gridCol w:w="8921"/>
      </w:tblGrid>
      <w:tr w:rsidR="00DA2AF2" w:rsidRPr="008D72DC" w14:paraId="6BF5201A" w14:textId="77777777" w:rsidTr="00D26F6C">
        <w:trPr>
          <w:trHeight w:val="445"/>
          <w:jc w:val="center"/>
        </w:trPr>
        <w:tc>
          <w:tcPr>
            <w:tcW w:w="8921" w:type="dxa"/>
            <w:shd w:val="clear" w:color="auto" w:fill="262626" w:themeFill="text1" w:themeFillTint="D9"/>
            <w:hideMark/>
          </w:tcPr>
          <w:p w14:paraId="5F8AD408" w14:textId="5097B13A" w:rsidR="00DA2AF2" w:rsidRPr="00DA2AF2" w:rsidRDefault="00AF4308" w:rsidP="00AF4308">
            <w:pPr>
              <w:pStyle w:val="Titre2"/>
              <w:rPr>
                <w:rFonts w:cs="Arial"/>
              </w:rPr>
            </w:pPr>
            <w:bookmarkStart w:id="36" w:name="_Toc223630544"/>
            <w:bookmarkStart w:id="37" w:name="_Toc226627708"/>
            <w:r w:rsidRPr="00AF4308">
              <w:t>BONNES PRATIQUES EN MATIERE DE CONSOMMATION ELECTRIQUE</w:t>
            </w:r>
            <w:bookmarkEnd w:id="36"/>
            <w:bookmarkEnd w:id="37"/>
          </w:p>
        </w:tc>
      </w:tr>
      <w:tr w:rsidR="00DA2AF2" w:rsidRPr="008D72DC" w14:paraId="0E7F8181" w14:textId="77777777" w:rsidTr="00D26F6C">
        <w:trPr>
          <w:trHeight w:val="1736"/>
          <w:jc w:val="center"/>
        </w:trPr>
        <w:tc>
          <w:tcPr>
            <w:tcW w:w="8921" w:type="dxa"/>
            <w:hideMark/>
          </w:tcPr>
          <w:p w14:paraId="40DA4790" w14:textId="77777777" w:rsidR="001877BE" w:rsidRDefault="00DA2AF2" w:rsidP="00DA2AF2">
            <w:pPr>
              <w:ind w:right="-15"/>
              <w:jc w:val="both"/>
              <w:rPr>
                <w:rFonts w:ascii="Arial" w:hAnsi="Arial" w:cs="Arial"/>
                <w:sz w:val="20"/>
                <w:szCs w:val="18"/>
                <w:lang w:eastAsia="ar-SA"/>
              </w:rPr>
            </w:pPr>
            <w:r w:rsidRPr="00D26F6C">
              <w:rPr>
                <w:rFonts w:ascii="Arial" w:hAnsi="Arial" w:cs="Arial"/>
                <w:sz w:val="20"/>
                <w:szCs w:val="18"/>
              </w:rPr>
              <w:t xml:space="preserve">Le candidat est invité à </w:t>
            </w:r>
            <w:r w:rsidR="001877BE">
              <w:rPr>
                <w:rFonts w:ascii="Arial" w:hAnsi="Arial" w:cs="Arial"/>
                <w:sz w:val="20"/>
                <w:szCs w:val="18"/>
              </w:rPr>
              <w:t>renseigner ses</w:t>
            </w:r>
            <w:r w:rsidRPr="00D26F6C">
              <w:rPr>
                <w:rFonts w:ascii="Arial" w:hAnsi="Arial" w:cs="Arial"/>
                <w:sz w:val="20"/>
                <w:szCs w:val="18"/>
              </w:rPr>
              <w:t xml:space="preserve"> b</w:t>
            </w:r>
            <w:r w:rsidRPr="00D26F6C">
              <w:rPr>
                <w:rFonts w:ascii="Arial" w:hAnsi="Arial" w:cs="Arial"/>
                <w:sz w:val="20"/>
                <w:szCs w:val="18"/>
                <w:lang w:eastAsia="ar-SA"/>
              </w:rPr>
              <w:t>onnes pratiques</w:t>
            </w:r>
            <w:r w:rsidR="001877BE">
              <w:rPr>
                <w:rFonts w:ascii="Arial" w:hAnsi="Arial" w:cs="Arial"/>
                <w:sz w:val="20"/>
                <w:szCs w:val="18"/>
                <w:lang w:eastAsia="ar-SA"/>
              </w:rPr>
              <w:t xml:space="preserve"> et engagements</w:t>
            </w:r>
            <w:r w:rsidRPr="00D26F6C">
              <w:rPr>
                <w:rFonts w:ascii="Arial" w:hAnsi="Arial" w:cs="Arial"/>
                <w:sz w:val="20"/>
                <w:szCs w:val="18"/>
                <w:lang w:eastAsia="ar-SA"/>
              </w:rPr>
              <w:t xml:space="preserve"> relati</w:t>
            </w:r>
            <w:r w:rsidR="001877BE">
              <w:rPr>
                <w:rFonts w:ascii="Arial" w:hAnsi="Arial" w:cs="Arial"/>
                <w:sz w:val="20"/>
                <w:szCs w:val="18"/>
                <w:lang w:eastAsia="ar-SA"/>
              </w:rPr>
              <w:t>f</w:t>
            </w:r>
            <w:r w:rsidRPr="00D26F6C">
              <w:rPr>
                <w:rFonts w:ascii="Arial" w:hAnsi="Arial" w:cs="Arial"/>
                <w:sz w:val="20"/>
                <w:szCs w:val="18"/>
                <w:lang w:eastAsia="ar-SA"/>
              </w:rPr>
              <w:t>s à la</w:t>
            </w:r>
            <w:r w:rsidRPr="00D26F6C">
              <w:rPr>
                <w:rFonts w:ascii="Arial" w:hAnsi="Arial" w:cs="Arial"/>
                <w:sz w:val="20"/>
                <w:szCs w:val="18"/>
              </w:rPr>
              <w:t xml:space="preserve"> </w:t>
            </w:r>
            <w:r w:rsidRPr="00D26F6C">
              <w:rPr>
                <w:rFonts w:ascii="Arial" w:hAnsi="Arial" w:cs="Arial"/>
                <w:sz w:val="20"/>
                <w:szCs w:val="18"/>
                <w:lang w:eastAsia="ar-SA"/>
              </w:rPr>
              <w:t>limitation</w:t>
            </w:r>
            <w:r>
              <w:rPr>
                <w:rFonts w:ascii="Arial" w:hAnsi="Arial" w:cs="Arial"/>
                <w:sz w:val="20"/>
                <w:szCs w:val="18"/>
                <w:lang w:eastAsia="ar-SA"/>
              </w:rPr>
              <w:t xml:space="preserve">, </w:t>
            </w:r>
            <w:r w:rsidRPr="00D26F6C">
              <w:rPr>
                <w:rFonts w:ascii="Arial" w:hAnsi="Arial" w:cs="Arial"/>
                <w:sz w:val="20"/>
                <w:szCs w:val="18"/>
                <w:lang w:eastAsia="ar-SA"/>
              </w:rPr>
              <w:t xml:space="preserve">la réduction </w:t>
            </w:r>
            <w:r>
              <w:rPr>
                <w:rFonts w:ascii="Arial" w:hAnsi="Arial" w:cs="Arial"/>
                <w:sz w:val="20"/>
                <w:szCs w:val="18"/>
                <w:lang w:eastAsia="ar-SA"/>
              </w:rPr>
              <w:t xml:space="preserve">et l’optimisation </w:t>
            </w:r>
            <w:r w:rsidRPr="00D26F6C">
              <w:rPr>
                <w:rFonts w:ascii="Arial" w:hAnsi="Arial" w:cs="Arial"/>
                <w:sz w:val="20"/>
                <w:szCs w:val="18"/>
                <w:lang w:eastAsia="ar-SA"/>
              </w:rPr>
              <w:t>de ses consommations électriques</w:t>
            </w:r>
            <w:r w:rsidR="001877BE">
              <w:rPr>
                <w:rFonts w:ascii="Arial" w:hAnsi="Arial" w:cs="Arial"/>
                <w:sz w:val="20"/>
                <w:szCs w:val="18"/>
                <w:lang w:eastAsia="ar-SA"/>
              </w:rPr>
              <w:t> ;</w:t>
            </w:r>
            <w:r w:rsidRPr="00D26F6C">
              <w:rPr>
                <w:rFonts w:ascii="Arial" w:hAnsi="Arial" w:cs="Arial"/>
                <w:sz w:val="20"/>
                <w:szCs w:val="18"/>
                <w:lang w:eastAsia="ar-SA"/>
              </w:rPr>
              <w:t xml:space="preserve"> en fournissant des données chiffrées et des engagement précis</w:t>
            </w:r>
            <w:r w:rsidR="001877BE">
              <w:rPr>
                <w:rFonts w:ascii="Arial" w:hAnsi="Arial" w:cs="Arial"/>
                <w:sz w:val="20"/>
                <w:szCs w:val="18"/>
                <w:lang w:eastAsia="ar-SA"/>
              </w:rPr>
              <w:t>.</w:t>
            </w:r>
          </w:p>
          <w:p w14:paraId="08BAAD11" w14:textId="77777777" w:rsidR="00DA2AF2" w:rsidRDefault="00DA2AF2" w:rsidP="00DA2AF2">
            <w:pPr>
              <w:ind w:right="-15"/>
              <w:jc w:val="both"/>
              <w:rPr>
                <w:rFonts w:ascii="Arial" w:hAnsi="Arial" w:cs="Arial"/>
                <w:szCs w:val="18"/>
                <w:lang w:eastAsia="ar-SA"/>
              </w:rPr>
            </w:pPr>
          </w:p>
          <w:p w14:paraId="35DD868C" w14:textId="4136E05A" w:rsidR="00DA2AF2" w:rsidRPr="00D26F6C" w:rsidRDefault="00DA2AF2" w:rsidP="00D26F6C">
            <w:pPr>
              <w:ind w:right="-15"/>
              <w:jc w:val="both"/>
              <w:rPr>
                <w:rFonts w:ascii="Arial" w:hAnsi="Arial" w:cs="Arial"/>
                <w:lang w:eastAsia="ar-SA"/>
              </w:rPr>
            </w:pPr>
            <w:r w:rsidRPr="00D26F6C">
              <w:rPr>
                <w:rFonts w:ascii="Arial" w:hAnsi="Arial" w:cs="Arial"/>
                <w:sz w:val="20"/>
                <w:szCs w:val="18"/>
                <w:lang w:eastAsia="ar-SA"/>
              </w:rPr>
              <w:t xml:space="preserve">Le candidat </w:t>
            </w:r>
            <w:r>
              <w:rPr>
                <w:rFonts w:ascii="Arial" w:hAnsi="Arial" w:cs="Arial"/>
                <w:sz w:val="20"/>
                <w:szCs w:val="18"/>
                <w:lang w:eastAsia="ar-SA"/>
              </w:rPr>
              <w:t>es</w:t>
            </w:r>
            <w:r w:rsidRPr="00D26F6C">
              <w:rPr>
                <w:rFonts w:ascii="Arial" w:hAnsi="Arial" w:cs="Arial"/>
                <w:sz w:val="20"/>
                <w:szCs w:val="18"/>
                <w:lang w:eastAsia="ar-SA"/>
              </w:rPr>
              <w:t xml:space="preserve">t notamment </w:t>
            </w:r>
            <w:r w:rsidRPr="00DA2AF2">
              <w:rPr>
                <w:rFonts w:ascii="Arial" w:hAnsi="Arial" w:cs="Arial"/>
                <w:sz w:val="20"/>
                <w:szCs w:val="18"/>
                <w:lang w:eastAsia="ar-SA"/>
              </w:rPr>
              <w:t>invité</w:t>
            </w:r>
            <w:r w:rsidRPr="00D26F6C">
              <w:rPr>
                <w:rFonts w:ascii="Arial" w:hAnsi="Arial" w:cs="Arial"/>
                <w:sz w:val="20"/>
                <w:szCs w:val="18"/>
                <w:lang w:eastAsia="ar-SA"/>
              </w:rPr>
              <w:t xml:space="preserve"> à </w:t>
            </w:r>
            <w:r w:rsidRPr="00DA2AF2">
              <w:rPr>
                <w:rFonts w:ascii="Arial" w:hAnsi="Arial" w:cs="Arial"/>
                <w:sz w:val="20"/>
                <w:szCs w:val="18"/>
                <w:lang w:eastAsia="ar-SA"/>
              </w:rPr>
              <w:t>présenter</w:t>
            </w:r>
            <w:r w:rsidRPr="00D26F6C">
              <w:rPr>
                <w:rFonts w:ascii="Arial" w:hAnsi="Arial" w:cs="Arial"/>
                <w:sz w:val="20"/>
                <w:szCs w:val="18"/>
                <w:lang w:eastAsia="ar-SA"/>
              </w:rPr>
              <w:t xml:space="preserve"> le PUE </w:t>
            </w:r>
            <w:r>
              <w:rPr>
                <w:rFonts w:ascii="Arial" w:hAnsi="Arial" w:cs="Arial"/>
                <w:sz w:val="20"/>
                <w:szCs w:val="18"/>
              </w:rPr>
              <w:t>du centre</w:t>
            </w:r>
            <w:r w:rsidRPr="00D26F6C">
              <w:rPr>
                <w:rFonts w:ascii="Arial" w:hAnsi="Arial" w:cs="Arial"/>
                <w:sz w:val="20"/>
                <w:szCs w:val="18"/>
              </w:rPr>
              <w:t xml:space="preserve"> d</w:t>
            </w:r>
            <w:r>
              <w:rPr>
                <w:rFonts w:ascii="Arial" w:hAnsi="Arial" w:cs="Arial"/>
                <w:sz w:val="20"/>
                <w:szCs w:val="18"/>
              </w:rPr>
              <w:t>’</w:t>
            </w:r>
            <w:r w:rsidRPr="00DA2AF2">
              <w:rPr>
                <w:rFonts w:ascii="Arial" w:hAnsi="Arial" w:cs="Arial"/>
                <w:sz w:val="20"/>
                <w:szCs w:val="18"/>
              </w:rPr>
              <w:t>hébergement</w:t>
            </w:r>
            <w:r w:rsidRPr="00D26F6C">
              <w:rPr>
                <w:rFonts w:ascii="Arial" w:hAnsi="Arial" w:cs="Arial"/>
                <w:sz w:val="20"/>
                <w:szCs w:val="18"/>
              </w:rPr>
              <w:t xml:space="preserve"> </w:t>
            </w:r>
            <w:r>
              <w:rPr>
                <w:rFonts w:ascii="Arial" w:hAnsi="Arial" w:cs="Arial"/>
                <w:sz w:val="20"/>
                <w:szCs w:val="18"/>
              </w:rPr>
              <w:t xml:space="preserve">sur lequel sera </w:t>
            </w:r>
            <w:r>
              <w:rPr>
                <w:rFonts w:ascii="Arial" w:hAnsi="Arial" w:cs="Arial"/>
                <w:sz w:val="20"/>
                <w:szCs w:val="18"/>
                <w:lang w:eastAsia="ar-SA"/>
              </w:rPr>
              <w:t xml:space="preserve">hébergé sa solution </w:t>
            </w:r>
            <w:r w:rsidRPr="00D26F6C">
              <w:rPr>
                <w:rFonts w:ascii="Arial" w:hAnsi="Arial" w:cs="Arial"/>
                <w:sz w:val="20"/>
                <w:szCs w:val="18"/>
                <w:lang w:eastAsia="ar-SA"/>
              </w:rPr>
              <w:t xml:space="preserve">ainsi que les éventuelles modes d’exploitation de la chaleur </w:t>
            </w:r>
            <w:r>
              <w:rPr>
                <w:rFonts w:ascii="Arial" w:hAnsi="Arial" w:cs="Arial"/>
                <w:sz w:val="20"/>
                <w:szCs w:val="18"/>
                <w:lang w:eastAsia="ar-SA"/>
              </w:rPr>
              <w:t xml:space="preserve">générée par les </w:t>
            </w:r>
            <w:r w:rsidRPr="00D26F6C">
              <w:rPr>
                <w:rFonts w:ascii="Arial" w:hAnsi="Arial" w:cs="Arial"/>
                <w:sz w:val="20"/>
                <w:szCs w:val="18"/>
                <w:lang w:eastAsia="ar-SA"/>
              </w:rPr>
              <w:t>serveurs</w:t>
            </w:r>
            <w:r>
              <w:rPr>
                <w:rFonts w:ascii="Arial" w:hAnsi="Arial" w:cs="Arial"/>
                <w:sz w:val="20"/>
                <w:szCs w:val="18"/>
                <w:lang w:eastAsia="ar-SA"/>
              </w:rPr>
              <w:t xml:space="preserve"> sur lesquels </w:t>
            </w:r>
          </w:p>
        </w:tc>
      </w:tr>
      <w:tr w:rsidR="00DA2AF2" w:rsidRPr="00E068AD" w14:paraId="7996B42A" w14:textId="77777777" w:rsidTr="00D26F6C">
        <w:trPr>
          <w:trHeight w:val="1906"/>
          <w:jc w:val="center"/>
        </w:trPr>
        <w:tc>
          <w:tcPr>
            <w:tcW w:w="8921" w:type="dxa"/>
            <w:hideMark/>
          </w:tcPr>
          <w:p w14:paraId="4C97E0C5" w14:textId="77777777" w:rsidR="00DA2AF2" w:rsidRPr="00DA2AF2" w:rsidRDefault="00DA2AF2" w:rsidP="00960A4A">
            <w:pPr>
              <w:pStyle w:val="CCTP-Puce1"/>
              <w:numPr>
                <w:ilvl w:val="0"/>
                <w:numId w:val="0"/>
              </w:numPr>
              <w:spacing w:before="120" w:after="0"/>
              <w:rPr>
                <w:b/>
                <w:bCs/>
                <w:u w:val="single"/>
              </w:rPr>
            </w:pPr>
            <w:r w:rsidRPr="00DA2AF2">
              <w:rPr>
                <w:b/>
                <w:bCs/>
                <w:u w:val="single"/>
              </w:rPr>
              <w:t>Réponse :</w:t>
            </w:r>
          </w:p>
        </w:tc>
      </w:tr>
    </w:tbl>
    <w:p w14:paraId="2AC323D8" w14:textId="77777777" w:rsidR="001877BE" w:rsidRDefault="001877BE">
      <w:bookmarkStart w:id="38" w:name="_Toc223630545"/>
      <w:r>
        <w:rPr>
          <w:b/>
          <w:bCs/>
          <w:iCs/>
        </w:rPr>
        <w:br w:type="page"/>
      </w:r>
    </w:p>
    <w:tbl>
      <w:tblPr>
        <w:tblStyle w:val="Grilledutableau"/>
        <w:tblW w:w="0" w:type="auto"/>
        <w:tblLook w:val="04A0" w:firstRow="1" w:lastRow="0" w:firstColumn="1" w:lastColumn="0" w:noHBand="0" w:noVBand="1"/>
      </w:tblPr>
      <w:tblGrid>
        <w:gridCol w:w="8921"/>
      </w:tblGrid>
      <w:tr w:rsidR="00DA2AF2" w:rsidRPr="00E068AD" w14:paraId="51D691EE" w14:textId="77777777" w:rsidTr="00D26F6C">
        <w:trPr>
          <w:trHeight w:val="471"/>
        </w:trPr>
        <w:tc>
          <w:tcPr>
            <w:tcW w:w="8921" w:type="dxa"/>
            <w:shd w:val="clear" w:color="auto" w:fill="000000" w:themeFill="text1"/>
          </w:tcPr>
          <w:p w14:paraId="258A9DDB" w14:textId="4C17F6BD" w:rsidR="00DA2AF2" w:rsidRPr="00DA2AF2" w:rsidRDefault="00AF4308" w:rsidP="00AF4308">
            <w:pPr>
              <w:pStyle w:val="Titre2"/>
              <w:rPr>
                <w:rFonts w:cs="Arial"/>
                <w:b w:val="0"/>
                <w:bCs w:val="0"/>
                <w:u w:val="single"/>
              </w:rPr>
            </w:pPr>
            <w:bookmarkStart w:id="39" w:name="_Toc226627709"/>
            <w:r w:rsidRPr="00AF4308">
              <w:lastRenderedPageBreak/>
              <w:t>BONNES PRATIQUES EN MATIERE DE DURABILITE ET RECYCLABILITE</w:t>
            </w:r>
            <w:bookmarkEnd w:id="38"/>
            <w:bookmarkEnd w:id="39"/>
          </w:p>
        </w:tc>
      </w:tr>
      <w:tr w:rsidR="00DA2AF2" w:rsidRPr="00B67247" w14:paraId="0A2B3942" w14:textId="77777777" w:rsidTr="00D26F6C">
        <w:trPr>
          <w:trHeight w:val="1257"/>
        </w:trPr>
        <w:tc>
          <w:tcPr>
            <w:tcW w:w="8921" w:type="dxa"/>
          </w:tcPr>
          <w:p w14:paraId="2FA93A38" w14:textId="77777777" w:rsidR="00DA2AF2" w:rsidRPr="00DA2AF2" w:rsidRDefault="00DA2AF2" w:rsidP="00960A4A">
            <w:pPr>
              <w:pStyle w:val="CCTP-Puce1"/>
              <w:numPr>
                <w:ilvl w:val="0"/>
                <w:numId w:val="0"/>
              </w:numPr>
              <w:spacing w:before="120" w:after="0"/>
              <w:rPr>
                <w:lang w:eastAsia="ar-SA"/>
              </w:rPr>
            </w:pPr>
            <w:r w:rsidRPr="00DA2AF2">
              <w:rPr>
                <w:lang w:eastAsia="ar-SA"/>
              </w:rPr>
              <w:t>Le candidat est invité à renseigner ses bonnes pratiques en matière de durabilité et de recyclabilité des matériels affectés à la réalisation des prestations, en fournissant des données chiffrées et des engagement précis, notamment en matière d</w:t>
            </w:r>
            <w:r w:rsidRPr="00DA2AF2">
              <w:t>’emploi de matériel reconditionnée, d’emploi de matériels utilisant des matériaux recyclés…</w:t>
            </w:r>
          </w:p>
        </w:tc>
      </w:tr>
      <w:tr w:rsidR="00DA2AF2" w:rsidRPr="00E068AD" w14:paraId="39EFA23C" w14:textId="77777777" w:rsidTr="00D26F6C">
        <w:trPr>
          <w:trHeight w:val="1906"/>
        </w:trPr>
        <w:tc>
          <w:tcPr>
            <w:tcW w:w="8921" w:type="dxa"/>
          </w:tcPr>
          <w:p w14:paraId="37405452" w14:textId="77777777" w:rsidR="00DA2AF2" w:rsidRPr="00DA2AF2" w:rsidRDefault="00DA2AF2" w:rsidP="00960A4A">
            <w:pPr>
              <w:pStyle w:val="CCTP-Puce1"/>
              <w:numPr>
                <w:ilvl w:val="0"/>
                <w:numId w:val="0"/>
              </w:numPr>
              <w:spacing w:before="120" w:after="0"/>
              <w:rPr>
                <w:b/>
                <w:bCs/>
                <w:u w:val="single"/>
              </w:rPr>
            </w:pPr>
            <w:r w:rsidRPr="00DA2AF2">
              <w:rPr>
                <w:b/>
                <w:bCs/>
                <w:u w:val="single"/>
              </w:rPr>
              <w:t>Réponse :</w:t>
            </w:r>
          </w:p>
        </w:tc>
      </w:tr>
    </w:tbl>
    <w:p w14:paraId="5BAD1970" w14:textId="77777777" w:rsidR="001877BE" w:rsidRDefault="001877BE">
      <w:bookmarkStart w:id="40" w:name="_Toc223630546"/>
      <w:r>
        <w:rPr>
          <w:b/>
          <w:bCs/>
          <w:iCs/>
        </w:rPr>
        <w:br w:type="page"/>
      </w:r>
    </w:p>
    <w:tbl>
      <w:tblPr>
        <w:tblStyle w:val="Grilledutableau"/>
        <w:tblW w:w="0" w:type="auto"/>
        <w:tblLook w:val="04A0" w:firstRow="1" w:lastRow="0" w:firstColumn="1" w:lastColumn="0" w:noHBand="0" w:noVBand="1"/>
      </w:tblPr>
      <w:tblGrid>
        <w:gridCol w:w="8921"/>
      </w:tblGrid>
      <w:tr w:rsidR="00DA2AF2" w:rsidRPr="008D72DC" w14:paraId="74123F27" w14:textId="77777777" w:rsidTr="00DA2AF2">
        <w:trPr>
          <w:trHeight w:val="445"/>
        </w:trPr>
        <w:tc>
          <w:tcPr>
            <w:tcW w:w="8926" w:type="dxa"/>
            <w:shd w:val="clear" w:color="auto" w:fill="262626" w:themeFill="text1" w:themeFillTint="D9"/>
            <w:hideMark/>
          </w:tcPr>
          <w:p w14:paraId="392FA679" w14:textId="71AE9915" w:rsidR="00DA2AF2" w:rsidRPr="00DA2AF2" w:rsidRDefault="00DA2AF2" w:rsidP="00246383">
            <w:pPr>
              <w:pStyle w:val="Titre2"/>
              <w:numPr>
                <w:ilvl w:val="1"/>
                <w:numId w:val="13"/>
              </w:numPr>
              <w:ind w:hanging="432"/>
              <w:jc w:val="both"/>
              <w:rPr>
                <w:rFonts w:cs="Arial"/>
              </w:rPr>
            </w:pPr>
            <w:bookmarkStart w:id="41" w:name="_Toc226627710"/>
            <w:r w:rsidRPr="00DA2AF2">
              <w:rPr>
                <w:rFonts w:cs="Arial"/>
              </w:rPr>
              <w:lastRenderedPageBreak/>
              <w:t>Formations</w:t>
            </w:r>
            <w:bookmarkEnd w:id="40"/>
            <w:r w:rsidRPr="00DA2AF2">
              <w:rPr>
                <w:rFonts w:cs="Arial"/>
              </w:rPr>
              <w:t xml:space="preserve"> </w:t>
            </w:r>
            <w:r w:rsidR="001877BE">
              <w:rPr>
                <w:rFonts w:cs="Arial"/>
              </w:rPr>
              <w:t>et écoconception</w:t>
            </w:r>
            <w:bookmarkEnd w:id="41"/>
          </w:p>
        </w:tc>
      </w:tr>
      <w:tr w:rsidR="00DA2AF2" w:rsidRPr="008D72DC" w14:paraId="58D15D92" w14:textId="77777777" w:rsidTr="004D2F07">
        <w:trPr>
          <w:trHeight w:val="532"/>
        </w:trPr>
        <w:tc>
          <w:tcPr>
            <w:tcW w:w="8926" w:type="dxa"/>
            <w:hideMark/>
          </w:tcPr>
          <w:p w14:paraId="7B0DBB24" w14:textId="226DF9AC" w:rsidR="00DA2AF2" w:rsidRPr="00D26F6C" w:rsidRDefault="00DA2AF2" w:rsidP="00D26F6C">
            <w:pPr>
              <w:jc w:val="both"/>
              <w:rPr>
                <w:rFonts w:ascii="Arial" w:hAnsi="Arial" w:cs="Arial"/>
                <w:lang w:eastAsia="ar-SA"/>
              </w:rPr>
            </w:pPr>
            <w:r w:rsidRPr="00D26F6C">
              <w:rPr>
                <w:rFonts w:ascii="Arial" w:hAnsi="Arial" w:cs="Arial"/>
                <w:sz w:val="20"/>
                <w:szCs w:val="18"/>
              </w:rPr>
              <w:t xml:space="preserve">Le candidat est invité à </w:t>
            </w:r>
            <w:r w:rsidR="001877BE">
              <w:rPr>
                <w:rFonts w:ascii="Arial" w:hAnsi="Arial" w:cs="Arial"/>
                <w:sz w:val="20"/>
                <w:szCs w:val="18"/>
              </w:rPr>
              <w:t xml:space="preserve">renseigner les formations et plans de formation prévue pour les équipes dédiées au marché </w:t>
            </w:r>
            <w:r w:rsidRPr="00D26F6C">
              <w:rPr>
                <w:rFonts w:ascii="Arial" w:hAnsi="Arial" w:cs="Arial"/>
                <w:sz w:val="20"/>
                <w:szCs w:val="18"/>
              </w:rPr>
              <w:t xml:space="preserve">en matière de </w:t>
            </w:r>
            <w:r w:rsidR="001877BE">
              <w:rPr>
                <w:rFonts w:ascii="Arial" w:hAnsi="Arial" w:cs="Arial"/>
                <w:sz w:val="20"/>
                <w:szCs w:val="18"/>
              </w:rPr>
              <w:t>de</w:t>
            </w:r>
            <w:r w:rsidRPr="00D26F6C">
              <w:rPr>
                <w:rFonts w:ascii="Arial" w:hAnsi="Arial" w:cs="Arial"/>
                <w:sz w:val="20"/>
                <w:szCs w:val="18"/>
                <w:lang w:eastAsia="ar-SA"/>
              </w:rPr>
              <w:t xml:space="preserve"> numérique responsable et </w:t>
            </w:r>
            <w:r w:rsidR="001877BE">
              <w:rPr>
                <w:rFonts w:ascii="Arial" w:hAnsi="Arial" w:cs="Arial"/>
                <w:sz w:val="20"/>
                <w:szCs w:val="18"/>
                <w:lang w:eastAsia="ar-SA"/>
              </w:rPr>
              <w:t>d</w:t>
            </w:r>
            <w:r w:rsidRPr="00D26F6C">
              <w:rPr>
                <w:rFonts w:ascii="Arial" w:hAnsi="Arial" w:cs="Arial"/>
                <w:sz w:val="20"/>
                <w:szCs w:val="18"/>
                <w:lang w:eastAsia="ar-SA"/>
              </w:rPr>
              <w:t>’écoconception.</w:t>
            </w:r>
          </w:p>
        </w:tc>
      </w:tr>
      <w:tr w:rsidR="00DA2AF2" w:rsidRPr="00E068AD" w14:paraId="513F0BB8" w14:textId="77777777" w:rsidTr="00DA2AF2">
        <w:trPr>
          <w:trHeight w:val="1906"/>
        </w:trPr>
        <w:tc>
          <w:tcPr>
            <w:tcW w:w="8926" w:type="dxa"/>
            <w:hideMark/>
          </w:tcPr>
          <w:p w14:paraId="72FF8FDD" w14:textId="77777777" w:rsidR="00DA2AF2" w:rsidRPr="00DA2AF2" w:rsidRDefault="00DA2AF2" w:rsidP="00960A4A">
            <w:pPr>
              <w:pStyle w:val="CCTP-Puce1"/>
              <w:numPr>
                <w:ilvl w:val="0"/>
                <w:numId w:val="0"/>
              </w:numPr>
              <w:spacing w:before="120" w:after="0"/>
              <w:rPr>
                <w:b/>
                <w:bCs/>
                <w:u w:val="single"/>
              </w:rPr>
            </w:pPr>
            <w:r w:rsidRPr="00DA2AF2">
              <w:rPr>
                <w:b/>
                <w:bCs/>
                <w:u w:val="single"/>
              </w:rPr>
              <w:t>Réponse :</w:t>
            </w:r>
          </w:p>
        </w:tc>
      </w:tr>
    </w:tbl>
    <w:p w14:paraId="66F02121" w14:textId="77777777" w:rsidR="0039699C" w:rsidRPr="00777753" w:rsidRDefault="0039699C">
      <w:pPr>
        <w:rPr>
          <w:rFonts w:ascii="Arial" w:hAnsi="Arial" w:cs="Arial"/>
          <w:sz w:val="20"/>
        </w:rPr>
      </w:pPr>
      <w:r w:rsidRPr="00777753">
        <w:rPr>
          <w:rFonts w:ascii="Arial" w:hAnsi="Arial" w:cs="Arial"/>
          <w:sz w:val="20"/>
        </w:rPr>
        <w:br w:type="page"/>
      </w:r>
    </w:p>
    <w:p w14:paraId="62C66B6B" w14:textId="77777777" w:rsidR="006F5DD1" w:rsidRPr="002011B0" w:rsidRDefault="006F5DD1" w:rsidP="00953191">
      <w:pPr>
        <w:jc w:val="both"/>
        <w:rPr>
          <w:rFonts w:ascii="Arial" w:eastAsia="Calibri" w:hAnsi="Arial" w:cs="Arial"/>
          <w:b/>
          <w:sz w:val="20"/>
          <w:lang w:eastAsia="en-US"/>
        </w:rPr>
      </w:pPr>
    </w:p>
    <w:p w14:paraId="41BAB8AA" w14:textId="77777777" w:rsidR="00A94238" w:rsidRPr="00A94238" w:rsidRDefault="00A94238" w:rsidP="00D26F6C">
      <w:pPr>
        <w:pStyle w:val="Titre1"/>
        <w:rPr>
          <w:rFonts w:ascii="Arial" w:hAnsi="Arial"/>
        </w:rPr>
      </w:pPr>
      <w:bookmarkStart w:id="42" w:name="_Toc223630547"/>
      <w:bookmarkStart w:id="43" w:name="_Toc226627711"/>
      <w:r w:rsidRPr="00A94238">
        <w:rPr>
          <w:rFonts w:ascii="Arial" w:hAnsi="Arial"/>
        </w:rPr>
        <w:t>Autres</w:t>
      </w:r>
      <w:bookmarkEnd w:id="42"/>
      <w:bookmarkEnd w:id="43"/>
      <w:r w:rsidRPr="00A94238">
        <w:rPr>
          <w:rFonts w:ascii="Arial" w:hAnsi="Arial"/>
        </w:rPr>
        <w:t xml:space="preserve"> </w:t>
      </w:r>
    </w:p>
    <w:tbl>
      <w:tblPr>
        <w:tblStyle w:val="Grilledutableau"/>
        <w:tblW w:w="0" w:type="auto"/>
        <w:jc w:val="center"/>
        <w:tblLook w:val="04A0" w:firstRow="1" w:lastRow="0" w:firstColumn="1" w:lastColumn="0" w:noHBand="0" w:noVBand="1"/>
      </w:tblPr>
      <w:tblGrid>
        <w:gridCol w:w="8921"/>
      </w:tblGrid>
      <w:tr w:rsidR="00A94238" w:rsidRPr="00A94238" w14:paraId="26FEB0BB" w14:textId="77777777" w:rsidTr="00960A4A">
        <w:trPr>
          <w:trHeight w:val="589"/>
          <w:jc w:val="center"/>
        </w:trPr>
        <w:tc>
          <w:tcPr>
            <w:tcW w:w="8921" w:type="dxa"/>
            <w:vAlign w:val="center"/>
          </w:tcPr>
          <w:p w14:paraId="334B26BA" w14:textId="77777777" w:rsidR="00A94238" w:rsidRPr="00A94238" w:rsidRDefault="00A94238" w:rsidP="00A94238">
            <w:pPr>
              <w:spacing w:before="120" w:after="120"/>
              <w:jc w:val="both"/>
              <w:rPr>
                <w:rFonts w:ascii="Arial" w:hAnsi="Arial" w:cs="Arial"/>
                <w:sz w:val="20"/>
              </w:rPr>
            </w:pPr>
            <w:r w:rsidRPr="00A94238">
              <w:rPr>
                <w:rFonts w:ascii="Arial" w:hAnsi="Arial" w:cs="Arial"/>
                <w:sz w:val="20"/>
              </w:rPr>
              <w:t>Le candidat peut présenter tout autre élément jugé utile pour appuyer son offre.</w:t>
            </w:r>
          </w:p>
          <w:p w14:paraId="651986A8" w14:textId="77777777" w:rsidR="00A94238" w:rsidRPr="00A94238" w:rsidRDefault="00A94238" w:rsidP="00A94238">
            <w:pPr>
              <w:spacing w:before="120" w:after="120"/>
              <w:jc w:val="both"/>
              <w:rPr>
                <w:rFonts w:ascii="Arial" w:hAnsi="Arial" w:cs="Arial"/>
                <w:sz w:val="20"/>
              </w:rPr>
            </w:pPr>
            <w:r w:rsidRPr="00A94238">
              <w:rPr>
                <w:rFonts w:ascii="Arial" w:hAnsi="Arial" w:cs="Arial"/>
                <w:sz w:val="20"/>
              </w:rPr>
              <w:t>Il est notamment invité à présenter :</w:t>
            </w:r>
          </w:p>
          <w:p w14:paraId="1F4FDA1D" w14:textId="77777777" w:rsidR="00A94238" w:rsidRPr="00A94238" w:rsidRDefault="00A94238" w:rsidP="00246383">
            <w:pPr>
              <w:numPr>
                <w:ilvl w:val="0"/>
                <w:numId w:val="6"/>
              </w:numPr>
              <w:spacing w:before="120" w:after="120"/>
              <w:jc w:val="both"/>
              <w:rPr>
                <w:rFonts w:ascii="Arial" w:hAnsi="Arial" w:cs="Arial"/>
                <w:sz w:val="20"/>
              </w:rPr>
            </w:pPr>
            <w:r w:rsidRPr="00A94238">
              <w:rPr>
                <w:rFonts w:ascii="Arial" w:hAnsi="Arial" w:cs="Arial"/>
                <w:sz w:val="20"/>
              </w:rPr>
              <w:t>Les avantages relatifs qu’il estime que son offre présente, notamment par rapport à ses éventuels concurrents ;</w:t>
            </w:r>
          </w:p>
          <w:p w14:paraId="556F4068" w14:textId="77777777" w:rsidR="00A94238" w:rsidRPr="00A94238" w:rsidRDefault="00A94238" w:rsidP="00246383">
            <w:pPr>
              <w:numPr>
                <w:ilvl w:val="0"/>
                <w:numId w:val="6"/>
              </w:numPr>
              <w:spacing w:before="120" w:after="120"/>
              <w:jc w:val="both"/>
              <w:rPr>
                <w:rFonts w:ascii="Arial" w:hAnsi="Arial" w:cs="Arial"/>
                <w:sz w:val="20"/>
              </w:rPr>
            </w:pPr>
            <w:r w:rsidRPr="00A94238">
              <w:rPr>
                <w:rFonts w:ascii="Arial" w:hAnsi="Arial" w:cs="Arial"/>
                <w:sz w:val="20"/>
              </w:rPr>
              <w:t>Le nom et les cordonnées de la personne en charge du suivie de la procédure de passation du marché pouvant être notamment contacter pour des aspects commerciaux ou administratifs ;</w:t>
            </w:r>
          </w:p>
          <w:p w14:paraId="2806C6A0" w14:textId="77777777" w:rsidR="00A94238" w:rsidRPr="00A94238" w:rsidRDefault="00A94238" w:rsidP="00246383">
            <w:pPr>
              <w:numPr>
                <w:ilvl w:val="0"/>
                <w:numId w:val="6"/>
              </w:numPr>
              <w:spacing w:before="120" w:after="120"/>
              <w:jc w:val="both"/>
              <w:rPr>
                <w:rFonts w:ascii="Arial" w:hAnsi="Arial" w:cs="Arial"/>
                <w:sz w:val="20"/>
              </w:rPr>
            </w:pPr>
            <w:r w:rsidRPr="00A94238">
              <w:rPr>
                <w:rFonts w:ascii="Arial" w:hAnsi="Arial" w:cs="Arial"/>
                <w:sz w:val="20"/>
              </w:rPr>
              <w:t>Le nom et les coordonnées de la personne qui aura la charge du pilotage du marché en cours d’exécution.</w:t>
            </w:r>
          </w:p>
        </w:tc>
      </w:tr>
      <w:tr w:rsidR="00A94238" w:rsidRPr="00A94238" w14:paraId="00140FF6" w14:textId="77777777" w:rsidTr="00960A4A">
        <w:trPr>
          <w:trHeight w:val="1753"/>
          <w:jc w:val="center"/>
        </w:trPr>
        <w:tc>
          <w:tcPr>
            <w:tcW w:w="8921" w:type="dxa"/>
          </w:tcPr>
          <w:p w14:paraId="13CED026" w14:textId="77777777" w:rsidR="00A94238" w:rsidRPr="00A94238" w:rsidRDefault="00A94238" w:rsidP="00A94238">
            <w:pPr>
              <w:spacing w:before="120"/>
              <w:jc w:val="both"/>
              <w:rPr>
                <w:rFonts w:ascii="Arial" w:hAnsi="Arial" w:cs="Arial"/>
                <w:bCs/>
                <w:sz w:val="20"/>
                <w:szCs w:val="24"/>
              </w:rPr>
            </w:pPr>
            <w:r w:rsidRPr="00A94238">
              <w:rPr>
                <w:rFonts w:ascii="Arial" w:hAnsi="Arial" w:cs="Arial"/>
                <w:b/>
                <w:bCs/>
                <w:sz w:val="20"/>
                <w:u w:val="single"/>
              </w:rPr>
              <w:t>Réponse :</w:t>
            </w:r>
            <w:r w:rsidRPr="00A94238">
              <w:rPr>
                <w:rFonts w:ascii="Arial" w:hAnsi="Arial" w:cs="Arial"/>
                <w:bCs/>
                <w:sz w:val="20"/>
                <w:szCs w:val="24"/>
              </w:rPr>
              <w:t xml:space="preserve"> </w:t>
            </w:r>
          </w:p>
        </w:tc>
      </w:tr>
    </w:tbl>
    <w:p w14:paraId="7113D44A" w14:textId="77777777" w:rsidR="005F0CBA" w:rsidRDefault="005F0CBA">
      <w:pPr>
        <w:spacing w:before="80" w:after="80"/>
        <w:ind w:left="240" w:right="120"/>
      </w:pPr>
    </w:p>
    <w:p w14:paraId="20C414B8" w14:textId="77777777" w:rsidR="005F0CBA" w:rsidRDefault="005F0CBA">
      <w:pPr>
        <w:spacing w:before="80" w:after="80"/>
        <w:ind w:left="240" w:right="120"/>
      </w:pPr>
    </w:p>
    <w:p w14:paraId="1D5B97CF" w14:textId="77777777" w:rsidR="005F0CBA" w:rsidRDefault="005F0CBA">
      <w:pPr>
        <w:spacing w:before="80" w:after="80"/>
        <w:ind w:left="240" w:right="120"/>
      </w:pPr>
    </w:p>
    <w:p w14:paraId="5DDBA62E" w14:textId="77777777" w:rsidR="005F0CBA" w:rsidRDefault="005F0CBA">
      <w:pPr>
        <w:spacing w:before="80" w:after="80"/>
        <w:ind w:left="240" w:right="120"/>
      </w:pPr>
    </w:p>
    <w:p w14:paraId="4E832593" w14:textId="77777777" w:rsidR="005F0CBA" w:rsidRDefault="005F0CBA">
      <w:pPr>
        <w:spacing w:before="80" w:after="80"/>
        <w:ind w:left="240" w:right="120"/>
      </w:pPr>
    </w:p>
    <w:p w14:paraId="184563B4" w14:textId="77777777" w:rsidR="005F0CBA" w:rsidRDefault="005F0CBA">
      <w:pPr>
        <w:spacing w:before="80" w:after="80"/>
        <w:ind w:left="240" w:right="120"/>
      </w:pPr>
    </w:p>
    <w:sectPr w:rsidR="005F0CBA" w:rsidSect="004051E5">
      <w:footerReference w:type="even" r:id="rId11"/>
      <w:footerReference w:type="default" r:id="rId12"/>
      <w:pgSz w:w="11906" w:h="16838"/>
      <w:pgMar w:top="899" w:right="155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19D4E" w14:textId="77777777" w:rsidR="007F432C" w:rsidRDefault="007F432C">
      <w:r>
        <w:separator/>
      </w:r>
    </w:p>
  </w:endnote>
  <w:endnote w:type="continuationSeparator" w:id="0">
    <w:p w14:paraId="36018212" w14:textId="77777777" w:rsidR="007F432C" w:rsidRDefault="007F432C">
      <w:r>
        <w:continuationSeparator/>
      </w:r>
    </w:p>
  </w:endnote>
  <w:endnote w:type="continuationNotice" w:id="1">
    <w:p w14:paraId="416D2081" w14:textId="77777777" w:rsidR="007F432C" w:rsidRDefault="007F4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Gras">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ECBC2" w14:textId="77777777" w:rsidR="0086622F" w:rsidRDefault="0086622F" w:rsidP="0098490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E2BAEC4" w14:textId="77777777" w:rsidR="0086622F" w:rsidRDefault="0086622F" w:rsidP="00E41D7F">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rPr>
      <w:id w:val="722329583"/>
      <w:docPartObj>
        <w:docPartGallery w:val="Page Numbers (Bottom of Page)"/>
        <w:docPartUnique/>
      </w:docPartObj>
    </w:sdtPr>
    <w:sdtEndPr/>
    <w:sdtContent>
      <w:sdt>
        <w:sdtPr>
          <w:rPr>
            <w:rFonts w:ascii="Arial" w:hAnsi="Arial" w:cs="Arial"/>
            <w:sz w:val="20"/>
          </w:rPr>
          <w:id w:val="-1769616900"/>
          <w:docPartObj>
            <w:docPartGallery w:val="Page Numbers (Top of Page)"/>
            <w:docPartUnique/>
          </w:docPartObj>
        </w:sdtPr>
        <w:sdtEndPr/>
        <w:sdtContent>
          <w:p w14:paraId="7AAEE370" w14:textId="77777777" w:rsidR="0039699C" w:rsidRPr="0039699C" w:rsidRDefault="0039699C">
            <w:pPr>
              <w:pStyle w:val="Pieddepage"/>
              <w:jc w:val="right"/>
              <w:rPr>
                <w:rFonts w:ascii="Arial" w:hAnsi="Arial" w:cs="Arial"/>
                <w:sz w:val="20"/>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4460"/>
              <w:gridCol w:w="4461"/>
            </w:tblGrid>
            <w:tr w:rsidR="0039699C" w:rsidRPr="0039699C" w14:paraId="620CD06E" w14:textId="77777777" w:rsidTr="0039699C">
              <w:tc>
                <w:tcPr>
                  <w:tcW w:w="4460" w:type="dxa"/>
                  <w:shd w:val="clear" w:color="auto" w:fill="D9D9D9" w:themeFill="background1" w:themeFillShade="D9"/>
                </w:tcPr>
                <w:p w14:paraId="22584583" w14:textId="3A4D2A80" w:rsidR="0039699C" w:rsidRPr="0039699C" w:rsidRDefault="0039699C" w:rsidP="0039699C">
                  <w:pPr>
                    <w:pStyle w:val="Pieddepage"/>
                    <w:rPr>
                      <w:rFonts w:ascii="Arial" w:hAnsi="Arial" w:cs="Arial"/>
                      <w:b/>
                      <w:bCs/>
                      <w:sz w:val="20"/>
                    </w:rPr>
                  </w:pPr>
                  <w:r w:rsidRPr="0039699C">
                    <w:rPr>
                      <w:rFonts w:ascii="Arial" w:hAnsi="Arial" w:cs="Arial"/>
                      <w:b/>
                      <w:bCs/>
                      <w:sz w:val="20"/>
                    </w:rPr>
                    <w:t>CMT n°</w:t>
                  </w:r>
                  <w:r w:rsidR="00AB3DBE">
                    <w:rPr>
                      <w:rFonts w:ascii="Arial" w:hAnsi="Arial" w:cs="Arial"/>
                      <w:b/>
                      <w:bCs/>
                      <w:sz w:val="20"/>
                    </w:rPr>
                    <w:t>2026034</w:t>
                  </w:r>
                </w:p>
              </w:tc>
              <w:tc>
                <w:tcPr>
                  <w:tcW w:w="4461" w:type="dxa"/>
                  <w:shd w:val="clear" w:color="auto" w:fill="D9D9D9" w:themeFill="background1" w:themeFillShade="D9"/>
                </w:tcPr>
                <w:p w14:paraId="2F6F75F4" w14:textId="77777777" w:rsidR="0039699C" w:rsidRPr="0039699C" w:rsidRDefault="0039699C">
                  <w:pPr>
                    <w:pStyle w:val="Pieddepage"/>
                    <w:jc w:val="right"/>
                    <w:rPr>
                      <w:rFonts w:ascii="Arial" w:hAnsi="Arial" w:cs="Arial"/>
                      <w:b/>
                      <w:bCs/>
                      <w:sz w:val="20"/>
                    </w:rPr>
                  </w:pPr>
                  <w:r w:rsidRPr="0039699C">
                    <w:rPr>
                      <w:rFonts w:ascii="Arial" w:hAnsi="Arial" w:cs="Arial"/>
                      <w:b/>
                      <w:bCs/>
                      <w:sz w:val="20"/>
                    </w:rPr>
                    <w:t xml:space="preserve">Page </w:t>
                  </w:r>
                  <w:r w:rsidRPr="0039699C">
                    <w:rPr>
                      <w:rFonts w:ascii="Arial" w:hAnsi="Arial" w:cs="Arial"/>
                      <w:b/>
                      <w:bCs/>
                      <w:sz w:val="20"/>
                    </w:rPr>
                    <w:fldChar w:fldCharType="begin"/>
                  </w:r>
                  <w:r w:rsidRPr="0039699C">
                    <w:rPr>
                      <w:rFonts w:ascii="Arial" w:hAnsi="Arial" w:cs="Arial"/>
                      <w:b/>
                      <w:bCs/>
                      <w:sz w:val="20"/>
                    </w:rPr>
                    <w:instrText>PAGE</w:instrText>
                  </w:r>
                  <w:r w:rsidRPr="0039699C">
                    <w:rPr>
                      <w:rFonts w:ascii="Arial" w:hAnsi="Arial" w:cs="Arial"/>
                      <w:b/>
                      <w:bCs/>
                      <w:sz w:val="20"/>
                    </w:rPr>
                    <w:fldChar w:fldCharType="separate"/>
                  </w:r>
                  <w:r w:rsidRPr="0039699C">
                    <w:rPr>
                      <w:rFonts w:ascii="Arial" w:hAnsi="Arial" w:cs="Arial"/>
                      <w:b/>
                      <w:bCs/>
                      <w:sz w:val="20"/>
                    </w:rPr>
                    <w:t>7</w:t>
                  </w:r>
                  <w:r w:rsidRPr="0039699C">
                    <w:rPr>
                      <w:rFonts w:ascii="Arial" w:hAnsi="Arial" w:cs="Arial"/>
                      <w:b/>
                      <w:bCs/>
                      <w:sz w:val="20"/>
                    </w:rPr>
                    <w:fldChar w:fldCharType="end"/>
                  </w:r>
                  <w:r w:rsidRPr="0039699C">
                    <w:rPr>
                      <w:rFonts w:ascii="Arial" w:hAnsi="Arial" w:cs="Arial"/>
                      <w:b/>
                      <w:bCs/>
                      <w:sz w:val="20"/>
                    </w:rPr>
                    <w:t xml:space="preserve"> sur </w:t>
                  </w:r>
                  <w:r w:rsidRPr="0039699C">
                    <w:rPr>
                      <w:rFonts w:ascii="Arial" w:hAnsi="Arial" w:cs="Arial"/>
                      <w:b/>
                      <w:bCs/>
                      <w:sz w:val="20"/>
                    </w:rPr>
                    <w:fldChar w:fldCharType="begin"/>
                  </w:r>
                  <w:r w:rsidRPr="0039699C">
                    <w:rPr>
                      <w:rFonts w:ascii="Arial" w:hAnsi="Arial" w:cs="Arial"/>
                      <w:b/>
                      <w:bCs/>
                      <w:sz w:val="20"/>
                    </w:rPr>
                    <w:instrText>NUMPAGES</w:instrText>
                  </w:r>
                  <w:r w:rsidRPr="0039699C">
                    <w:rPr>
                      <w:rFonts w:ascii="Arial" w:hAnsi="Arial" w:cs="Arial"/>
                      <w:b/>
                      <w:bCs/>
                      <w:sz w:val="20"/>
                    </w:rPr>
                    <w:fldChar w:fldCharType="separate"/>
                  </w:r>
                  <w:r w:rsidRPr="0039699C">
                    <w:rPr>
                      <w:rFonts w:ascii="Arial" w:hAnsi="Arial" w:cs="Arial"/>
                      <w:b/>
                      <w:bCs/>
                      <w:sz w:val="20"/>
                    </w:rPr>
                    <w:t>8</w:t>
                  </w:r>
                  <w:r w:rsidRPr="0039699C">
                    <w:rPr>
                      <w:rFonts w:ascii="Arial" w:hAnsi="Arial" w:cs="Arial"/>
                      <w:b/>
                      <w:bCs/>
                      <w:sz w:val="20"/>
                    </w:rPr>
                    <w:fldChar w:fldCharType="end"/>
                  </w:r>
                </w:p>
              </w:tc>
            </w:tr>
          </w:tbl>
          <w:p w14:paraId="20A4EE0B" w14:textId="77777777" w:rsidR="0039699C" w:rsidRPr="0039699C" w:rsidRDefault="008E5E75">
            <w:pPr>
              <w:pStyle w:val="Pieddepage"/>
              <w:jc w:val="right"/>
              <w:rPr>
                <w:rFonts w:ascii="Arial" w:hAnsi="Arial" w:cs="Arial"/>
                <w:sz w:val="20"/>
              </w:rPr>
            </w:pPr>
          </w:p>
        </w:sdtContent>
      </w:sdt>
    </w:sdtContent>
  </w:sdt>
  <w:p w14:paraId="724CECEA" w14:textId="77777777" w:rsidR="0086622F" w:rsidRPr="0039699C" w:rsidRDefault="0086622F" w:rsidP="00E41D7F">
    <w:pPr>
      <w:pStyle w:val="Pieddepage"/>
      <w:ind w:right="360"/>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F40913" w14:textId="77777777" w:rsidR="007F432C" w:rsidRDefault="007F432C">
      <w:r>
        <w:separator/>
      </w:r>
    </w:p>
  </w:footnote>
  <w:footnote w:type="continuationSeparator" w:id="0">
    <w:p w14:paraId="5E497185" w14:textId="77777777" w:rsidR="007F432C" w:rsidRDefault="007F432C">
      <w:r>
        <w:continuationSeparator/>
      </w:r>
    </w:p>
  </w:footnote>
  <w:footnote w:type="continuationNotice" w:id="1">
    <w:p w14:paraId="641561F1" w14:textId="77777777" w:rsidR="007F432C" w:rsidRDefault="007F43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B6572"/>
    <w:multiLevelType w:val="hybridMultilevel"/>
    <w:tmpl w:val="0A7A3C14"/>
    <w:lvl w:ilvl="0" w:tplc="040C000D">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1" w15:restartNumberingAfterBreak="0">
    <w:nsid w:val="0D1459F7"/>
    <w:multiLevelType w:val="hybridMultilevel"/>
    <w:tmpl w:val="48DC91DC"/>
    <w:styleLink w:val="Style3import"/>
    <w:lvl w:ilvl="0" w:tplc="424A7836">
      <w:start w:val="1"/>
      <w:numFmt w:val="bullet"/>
      <w:lvlText w:val="-"/>
      <w:lvlJc w:val="left"/>
      <w:pPr>
        <w:ind w:left="7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1974CFF4">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665E995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07DC0194">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EC46C172">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DCBE0CE0">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30A695BA">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6F72DAA4">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7E448FC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0292871"/>
    <w:multiLevelType w:val="hybridMultilevel"/>
    <w:tmpl w:val="2794E68A"/>
    <w:lvl w:ilvl="0" w:tplc="040C0003">
      <w:start w:val="1"/>
      <w:numFmt w:val="bullet"/>
      <w:lvlText w:val="o"/>
      <w:lvlJc w:val="left"/>
      <w:pPr>
        <w:ind w:left="1776" w:hanging="360"/>
      </w:pPr>
      <w:rPr>
        <w:rFonts w:ascii="Courier New" w:hAnsi="Courier New" w:cs="Courier New"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 w15:restartNumberingAfterBreak="0">
    <w:nsid w:val="16C35C29"/>
    <w:multiLevelType w:val="hybridMultilevel"/>
    <w:tmpl w:val="8DA8D008"/>
    <w:lvl w:ilvl="0" w:tplc="EBEC461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B80833"/>
    <w:multiLevelType w:val="multilevel"/>
    <w:tmpl w:val="EAE297E6"/>
    <w:lvl w:ilvl="0">
      <w:start w:val="1"/>
      <w:numFmt w:val="decimal"/>
      <w:pStyle w:val="Titre"/>
      <w:lvlText w:val="%1."/>
      <w:lvlJc w:val="left"/>
      <w:pPr>
        <w:ind w:left="360" w:hanging="360"/>
      </w:pPr>
      <w:rPr>
        <w:rFonts w:hint="default"/>
        <w:b/>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EA136E9"/>
    <w:multiLevelType w:val="hybridMultilevel"/>
    <w:tmpl w:val="B4082CCA"/>
    <w:lvl w:ilvl="0" w:tplc="040C0003">
      <w:start w:val="1"/>
      <w:numFmt w:val="bullet"/>
      <w:lvlText w:val="o"/>
      <w:lvlJc w:val="left"/>
      <w:pPr>
        <w:ind w:left="2160" w:hanging="360"/>
      </w:pPr>
      <w:rPr>
        <w:rFonts w:ascii="Courier New" w:hAnsi="Courier New" w:cs="Courier New" w:hint="default"/>
      </w:rPr>
    </w:lvl>
    <w:lvl w:ilvl="1" w:tplc="040C0003" w:tentative="1">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abstractNum w:abstractNumId="6" w15:restartNumberingAfterBreak="0">
    <w:nsid w:val="2AE831FF"/>
    <w:multiLevelType w:val="hybridMultilevel"/>
    <w:tmpl w:val="89E0DF62"/>
    <w:lvl w:ilvl="0" w:tplc="00000003">
      <w:start w:val="1"/>
      <w:numFmt w:val="bullet"/>
      <w:pStyle w:val="CCTP-Puce1"/>
      <w:lvlText w:val=""/>
      <w:lvlJc w:val="left"/>
      <w:pPr>
        <w:ind w:left="720" w:hanging="360"/>
      </w:pPr>
      <w:rPr>
        <w:rFonts w:ascii="Symbol" w:hAnsi="Symbol" w:hint="default"/>
        <w:color w:val="98480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numFmt w:val="bullet"/>
      <w:lvlText w:val=""/>
      <w:lvlJc w:val="left"/>
      <w:pPr>
        <w:ind w:left="2880" w:hanging="360"/>
      </w:pPr>
      <w:rPr>
        <w:rFonts w:ascii="Wingdings" w:eastAsia="Times New Roman" w:hAnsi="Wingdings" w:cs="Times New Roman"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E0B5F4A"/>
    <w:multiLevelType w:val="hybridMultilevel"/>
    <w:tmpl w:val="8F122BAC"/>
    <w:lvl w:ilvl="0" w:tplc="EBEC4618">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9753BC"/>
    <w:multiLevelType w:val="hybridMultilevel"/>
    <w:tmpl w:val="F028B262"/>
    <w:lvl w:ilvl="0" w:tplc="C68442B0">
      <w:start w:val="10"/>
      <w:numFmt w:val="bullet"/>
      <w:lvlText w:val="-"/>
      <w:lvlJc w:val="left"/>
      <w:pPr>
        <w:ind w:left="720" w:hanging="360"/>
      </w:pPr>
      <w:rPr>
        <w:rFonts w:ascii="Arial" w:eastAsia="Times New Roman" w:hAnsi="Arial" w:cs="Symbol" w:hint="default"/>
      </w:rPr>
    </w:lvl>
    <w:lvl w:ilvl="1" w:tplc="040C0003">
      <w:start w:val="1"/>
      <w:numFmt w:val="bullet"/>
      <w:lvlText w:val="o"/>
      <w:lvlJc w:val="left"/>
      <w:pPr>
        <w:ind w:left="1440" w:hanging="360"/>
      </w:pPr>
      <w:rPr>
        <w:rFonts w:ascii="Courier New" w:hAnsi="Courier New" w:cs="Tahoma"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Tahoma"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Tahoma"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20D7C65"/>
    <w:multiLevelType w:val="multilevel"/>
    <w:tmpl w:val="057255AE"/>
    <w:lvl w:ilvl="0">
      <w:start w:val="1"/>
      <w:numFmt w:val="decimal"/>
      <w:pStyle w:val="Titre1"/>
      <w:lvlText w:val="%1."/>
      <w:lvlJc w:val="left"/>
      <w:pPr>
        <w:ind w:left="360" w:hanging="360"/>
      </w:pPr>
      <w:rPr>
        <w:rFonts w:hint="default"/>
      </w:rPr>
    </w:lvl>
    <w:lvl w:ilvl="1">
      <w:start w:val="1"/>
      <w:numFmt w:val="decimal"/>
      <w:pStyle w:val="Titre2"/>
      <w:lvlText w:val="%1.%2."/>
      <w:lvlJc w:val="left"/>
      <w:pPr>
        <w:ind w:left="792" w:hanging="792"/>
      </w:pPr>
      <w:rPr>
        <w:rFonts w:hint="default"/>
        <w:b/>
        <w:bCs/>
      </w:rPr>
    </w:lvl>
    <w:lvl w:ilvl="2">
      <w:start w:val="1"/>
      <w:numFmt w:val="decimal"/>
      <w:pStyle w:val="Titre3"/>
      <w:suff w:val="space"/>
      <w:lvlText w:val="%1.%2.%3."/>
      <w:lvlJc w:val="left"/>
      <w:pPr>
        <w:ind w:left="1224" w:hanging="94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D956FDB"/>
    <w:multiLevelType w:val="hybridMultilevel"/>
    <w:tmpl w:val="3C562334"/>
    <w:lvl w:ilvl="0" w:tplc="FC364B7E">
      <w:start w:val="1"/>
      <w:numFmt w:val="decimal"/>
      <w:pStyle w:val="PP-1"/>
      <w:lvlText w:val="PP-%1"/>
      <w:lvlJc w:val="center"/>
      <w:pPr>
        <w:ind w:left="36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730" w:hanging="360"/>
      </w:pPr>
    </w:lvl>
    <w:lvl w:ilvl="2" w:tplc="040C001B" w:tentative="1">
      <w:start w:val="1"/>
      <w:numFmt w:val="lowerRoman"/>
      <w:lvlText w:val="%3."/>
      <w:lvlJc w:val="right"/>
      <w:pPr>
        <w:ind w:left="1450" w:hanging="180"/>
      </w:pPr>
    </w:lvl>
    <w:lvl w:ilvl="3" w:tplc="040C000F" w:tentative="1">
      <w:start w:val="1"/>
      <w:numFmt w:val="decimal"/>
      <w:lvlText w:val="%4."/>
      <w:lvlJc w:val="left"/>
      <w:pPr>
        <w:ind w:left="2170" w:hanging="360"/>
      </w:pPr>
    </w:lvl>
    <w:lvl w:ilvl="4" w:tplc="040C0019" w:tentative="1">
      <w:start w:val="1"/>
      <w:numFmt w:val="lowerLetter"/>
      <w:lvlText w:val="%5."/>
      <w:lvlJc w:val="left"/>
      <w:pPr>
        <w:ind w:left="2890" w:hanging="360"/>
      </w:pPr>
    </w:lvl>
    <w:lvl w:ilvl="5" w:tplc="040C001B" w:tentative="1">
      <w:start w:val="1"/>
      <w:numFmt w:val="lowerRoman"/>
      <w:lvlText w:val="%6."/>
      <w:lvlJc w:val="right"/>
      <w:pPr>
        <w:ind w:left="3610" w:hanging="180"/>
      </w:pPr>
    </w:lvl>
    <w:lvl w:ilvl="6" w:tplc="040C000F" w:tentative="1">
      <w:start w:val="1"/>
      <w:numFmt w:val="decimal"/>
      <w:lvlText w:val="%7."/>
      <w:lvlJc w:val="left"/>
      <w:pPr>
        <w:ind w:left="4330" w:hanging="360"/>
      </w:pPr>
    </w:lvl>
    <w:lvl w:ilvl="7" w:tplc="040C0019" w:tentative="1">
      <w:start w:val="1"/>
      <w:numFmt w:val="lowerLetter"/>
      <w:lvlText w:val="%8."/>
      <w:lvlJc w:val="left"/>
      <w:pPr>
        <w:ind w:left="5050" w:hanging="360"/>
      </w:pPr>
    </w:lvl>
    <w:lvl w:ilvl="8" w:tplc="040C001B" w:tentative="1">
      <w:start w:val="1"/>
      <w:numFmt w:val="lowerRoman"/>
      <w:lvlText w:val="%9."/>
      <w:lvlJc w:val="right"/>
      <w:pPr>
        <w:ind w:left="5770" w:hanging="180"/>
      </w:pPr>
    </w:lvl>
  </w:abstractNum>
  <w:abstractNum w:abstractNumId="11" w15:restartNumberingAfterBreak="0">
    <w:nsid w:val="73C52B1A"/>
    <w:multiLevelType w:val="hybridMultilevel"/>
    <w:tmpl w:val="095EA578"/>
    <w:lvl w:ilvl="0" w:tplc="1C6CC668">
      <w:start w:val="7"/>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84177565">
    <w:abstractNumId w:val="4"/>
  </w:num>
  <w:num w:numId="2" w16cid:durableId="1209538363">
    <w:abstractNumId w:val="0"/>
  </w:num>
  <w:num w:numId="3" w16cid:durableId="1364137535">
    <w:abstractNumId w:val="1"/>
  </w:num>
  <w:num w:numId="4" w16cid:durableId="1196777094">
    <w:abstractNumId w:val="6"/>
  </w:num>
  <w:num w:numId="5" w16cid:durableId="1109740275">
    <w:abstractNumId w:val="8"/>
  </w:num>
  <w:num w:numId="6" w16cid:durableId="159321020">
    <w:abstractNumId w:val="7"/>
  </w:num>
  <w:num w:numId="7" w16cid:durableId="1660303808">
    <w:abstractNumId w:val="3"/>
  </w:num>
  <w:num w:numId="8" w16cid:durableId="396515982">
    <w:abstractNumId w:val="2"/>
  </w:num>
  <w:num w:numId="9" w16cid:durableId="214201990">
    <w:abstractNumId w:val="5"/>
  </w:num>
  <w:num w:numId="10" w16cid:durableId="1959405473">
    <w:abstractNumId w:val="9"/>
  </w:num>
  <w:num w:numId="11" w16cid:durableId="2074039050">
    <w:abstractNumId w:val="10"/>
  </w:num>
  <w:num w:numId="12" w16cid:durableId="1073813478">
    <w:abstractNumId w:val="11"/>
  </w:num>
  <w:num w:numId="13" w16cid:durableId="14557113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3058"/>
    <w:rsid w:val="000027EB"/>
    <w:rsid w:val="000028ED"/>
    <w:rsid w:val="00002C3C"/>
    <w:rsid w:val="0001104D"/>
    <w:rsid w:val="000120D8"/>
    <w:rsid w:val="00012F59"/>
    <w:rsid w:val="00014445"/>
    <w:rsid w:val="000215E4"/>
    <w:rsid w:val="00023DC2"/>
    <w:rsid w:val="0002558A"/>
    <w:rsid w:val="000274D2"/>
    <w:rsid w:val="00030108"/>
    <w:rsid w:val="0003209F"/>
    <w:rsid w:val="00033BAD"/>
    <w:rsid w:val="00034030"/>
    <w:rsid w:val="00034372"/>
    <w:rsid w:val="00035F87"/>
    <w:rsid w:val="00041960"/>
    <w:rsid w:val="00042C6E"/>
    <w:rsid w:val="00043F32"/>
    <w:rsid w:val="000449DB"/>
    <w:rsid w:val="00050AAC"/>
    <w:rsid w:val="00050C3C"/>
    <w:rsid w:val="0005375C"/>
    <w:rsid w:val="00055EE4"/>
    <w:rsid w:val="000579BE"/>
    <w:rsid w:val="0006521E"/>
    <w:rsid w:val="0007228E"/>
    <w:rsid w:val="00073A7A"/>
    <w:rsid w:val="00075088"/>
    <w:rsid w:val="00076E60"/>
    <w:rsid w:val="00081631"/>
    <w:rsid w:val="0008243F"/>
    <w:rsid w:val="00082CF8"/>
    <w:rsid w:val="00082DE1"/>
    <w:rsid w:val="00085631"/>
    <w:rsid w:val="00086723"/>
    <w:rsid w:val="000875D7"/>
    <w:rsid w:val="00087B63"/>
    <w:rsid w:val="00091920"/>
    <w:rsid w:val="00092A3F"/>
    <w:rsid w:val="000946DE"/>
    <w:rsid w:val="000A1DC1"/>
    <w:rsid w:val="000A7637"/>
    <w:rsid w:val="000A7876"/>
    <w:rsid w:val="000B4169"/>
    <w:rsid w:val="000C017E"/>
    <w:rsid w:val="000C2147"/>
    <w:rsid w:val="000C544B"/>
    <w:rsid w:val="000C54AE"/>
    <w:rsid w:val="000C58BC"/>
    <w:rsid w:val="000C76AB"/>
    <w:rsid w:val="000D7737"/>
    <w:rsid w:val="000E5307"/>
    <w:rsid w:val="000E7754"/>
    <w:rsid w:val="000E79EF"/>
    <w:rsid w:val="000F1976"/>
    <w:rsid w:val="000F3ECF"/>
    <w:rsid w:val="00100350"/>
    <w:rsid w:val="0010107B"/>
    <w:rsid w:val="001036B8"/>
    <w:rsid w:val="00103791"/>
    <w:rsid w:val="00104CD8"/>
    <w:rsid w:val="00111AC0"/>
    <w:rsid w:val="00113EFF"/>
    <w:rsid w:val="0012082D"/>
    <w:rsid w:val="00130AE6"/>
    <w:rsid w:val="00131098"/>
    <w:rsid w:val="0013249D"/>
    <w:rsid w:val="0013421F"/>
    <w:rsid w:val="0013494D"/>
    <w:rsid w:val="00134E27"/>
    <w:rsid w:val="00137D84"/>
    <w:rsid w:val="001407D7"/>
    <w:rsid w:val="00141148"/>
    <w:rsid w:val="00142165"/>
    <w:rsid w:val="00145665"/>
    <w:rsid w:val="0014599D"/>
    <w:rsid w:val="001471BE"/>
    <w:rsid w:val="001511EF"/>
    <w:rsid w:val="00151315"/>
    <w:rsid w:val="0015163E"/>
    <w:rsid w:val="00157161"/>
    <w:rsid w:val="00164C1F"/>
    <w:rsid w:val="00166AF8"/>
    <w:rsid w:val="00167570"/>
    <w:rsid w:val="001710EB"/>
    <w:rsid w:val="0017181B"/>
    <w:rsid w:val="00171B6D"/>
    <w:rsid w:val="00173F72"/>
    <w:rsid w:val="00175D36"/>
    <w:rsid w:val="001760C3"/>
    <w:rsid w:val="001774B6"/>
    <w:rsid w:val="00182681"/>
    <w:rsid w:val="0018337C"/>
    <w:rsid w:val="001877BE"/>
    <w:rsid w:val="00187CD1"/>
    <w:rsid w:val="00191F55"/>
    <w:rsid w:val="00194AEB"/>
    <w:rsid w:val="0019583A"/>
    <w:rsid w:val="00197FB7"/>
    <w:rsid w:val="001A3DB5"/>
    <w:rsid w:val="001B0639"/>
    <w:rsid w:val="001B1418"/>
    <w:rsid w:val="001B2061"/>
    <w:rsid w:val="001B2F35"/>
    <w:rsid w:val="001B572B"/>
    <w:rsid w:val="001B7A1D"/>
    <w:rsid w:val="001C169D"/>
    <w:rsid w:val="001C259C"/>
    <w:rsid w:val="001C7D2F"/>
    <w:rsid w:val="001D3165"/>
    <w:rsid w:val="001D36CE"/>
    <w:rsid w:val="001D3BC1"/>
    <w:rsid w:val="001D5654"/>
    <w:rsid w:val="001D6529"/>
    <w:rsid w:val="001D7369"/>
    <w:rsid w:val="001D7BEC"/>
    <w:rsid w:val="001D7CDE"/>
    <w:rsid w:val="001E0BEC"/>
    <w:rsid w:val="001E1683"/>
    <w:rsid w:val="001E423D"/>
    <w:rsid w:val="001E4A24"/>
    <w:rsid w:val="001E5C50"/>
    <w:rsid w:val="001E677E"/>
    <w:rsid w:val="001E6E7C"/>
    <w:rsid w:val="001F0A56"/>
    <w:rsid w:val="001F2976"/>
    <w:rsid w:val="001F4E2E"/>
    <w:rsid w:val="001F7DCB"/>
    <w:rsid w:val="0020003C"/>
    <w:rsid w:val="002007CB"/>
    <w:rsid w:val="002011B0"/>
    <w:rsid w:val="00202174"/>
    <w:rsid w:val="002036D7"/>
    <w:rsid w:val="0020493A"/>
    <w:rsid w:val="00205D75"/>
    <w:rsid w:val="002102B6"/>
    <w:rsid w:val="002134E6"/>
    <w:rsid w:val="00213B55"/>
    <w:rsid w:val="00220224"/>
    <w:rsid w:val="00223F50"/>
    <w:rsid w:val="00244C7A"/>
    <w:rsid w:val="00246383"/>
    <w:rsid w:val="002467F4"/>
    <w:rsid w:val="002503AD"/>
    <w:rsid w:val="0025197F"/>
    <w:rsid w:val="00252EFA"/>
    <w:rsid w:val="002561F9"/>
    <w:rsid w:val="0025636C"/>
    <w:rsid w:val="00257246"/>
    <w:rsid w:val="00263558"/>
    <w:rsid w:val="00267F45"/>
    <w:rsid w:val="00270C28"/>
    <w:rsid w:val="00273A5A"/>
    <w:rsid w:val="002753F5"/>
    <w:rsid w:val="00277558"/>
    <w:rsid w:val="00277F97"/>
    <w:rsid w:val="0028052D"/>
    <w:rsid w:val="0028191C"/>
    <w:rsid w:val="002879F7"/>
    <w:rsid w:val="002934E8"/>
    <w:rsid w:val="00293DC4"/>
    <w:rsid w:val="00294FEE"/>
    <w:rsid w:val="002A0466"/>
    <w:rsid w:val="002A1674"/>
    <w:rsid w:val="002A1F07"/>
    <w:rsid w:val="002A2B74"/>
    <w:rsid w:val="002A482B"/>
    <w:rsid w:val="002A6816"/>
    <w:rsid w:val="002B63D1"/>
    <w:rsid w:val="002B7690"/>
    <w:rsid w:val="002C0EC1"/>
    <w:rsid w:val="002C305A"/>
    <w:rsid w:val="002C7D0F"/>
    <w:rsid w:val="002D20E0"/>
    <w:rsid w:val="002D3D23"/>
    <w:rsid w:val="002D507B"/>
    <w:rsid w:val="002D66E3"/>
    <w:rsid w:val="002D791A"/>
    <w:rsid w:val="002E33DA"/>
    <w:rsid w:val="002F2D73"/>
    <w:rsid w:val="002F3585"/>
    <w:rsid w:val="002F6FE2"/>
    <w:rsid w:val="00301929"/>
    <w:rsid w:val="00304150"/>
    <w:rsid w:val="00316844"/>
    <w:rsid w:val="003204BD"/>
    <w:rsid w:val="00323957"/>
    <w:rsid w:val="00323DD1"/>
    <w:rsid w:val="00325BDE"/>
    <w:rsid w:val="00327F08"/>
    <w:rsid w:val="003368BA"/>
    <w:rsid w:val="0034148D"/>
    <w:rsid w:val="003425FD"/>
    <w:rsid w:val="0034593F"/>
    <w:rsid w:val="003558C2"/>
    <w:rsid w:val="00356E05"/>
    <w:rsid w:val="003613BC"/>
    <w:rsid w:val="003620F4"/>
    <w:rsid w:val="0036452C"/>
    <w:rsid w:val="003661F8"/>
    <w:rsid w:val="003723C7"/>
    <w:rsid w:val="00374CE3"/>
    <w:rsid w:val="00374D54"/>
    <w:rsid w:val="0037639B"/>
    <w:rsid w:val="0038472C"/>
    <w:rsid w:val="00385B44"/>
    <w:rsid w:val="00387835"/>
    <w:rsid w:val="00390482"/>
    <w:rsid w:val="00390FC4"/>
    <w:rsid w:val="003926F7"/>
    <w:rsid w:val="00392D90"/>
    <w:rsid w:val="00396271"/>
    <w:rsid w:val="0039699C"/>
    <w:rsid w:val="00396C09"/>
    <w:rsid w:val="00397495"/>
    <w:rsid w:val="003A24F5"/>
    <w:rsid w:val="003A49A2"/>
    <w:rsid w:val="003A6A7D"/>
    <w:rsid w:val="003A76B9"/>
    <w:rsid w:val="003B4F72"/>
    <w:rsid w:val="003B6542"/>
    <w:rsid w:val="003C03C6"/>
    <w:rsid w:val="003C2EAC"/>
    <w:rsid w:val="003C3112"/>
    <w:rsid w:val="003C3E70"/>
    <w:rsid w:val="003C699F"/>
    <w:rsid w:val="003D1721"/>
    <w:rsid w:val="003D31C3"/>
    <w:rsid w:val="003D40E6"/>
    <w:rsid w:val="003D6EFE"/>
    <w:rsid w:val="003D7475"/>
    <w:rsid w:val="003E292B"/>
    <w:rsid w:val="003E58AE"/>
    <w:rsid w:val="003E5CB6"/>
    <w:rsid w:val="003E7D7B"/>
    <w:rsid w:val="003F0042"/>
    <w:rsid w:val="003F407D"/>
    <w:rsid w:val="003F67C3"/>
    <w:rsid w:val="00403619"/>
    <w:rsid w:val="00403A24"/>
    <w:rsid w:val="004051E5"/>
    <w:rsid w:val="00406064"/>
    <w:rsid w:val="00411DE3"/>
    <w:rsid w:val="00412048"/>
    <w:rsid w:val="00412292"/>
    <w:rsid w:val="0041295A"/>
    <w:rsid w:val="00412AFE"/>
    <w:rsid w:val="004156B8"/>
    <w:rsid w:val="004170BA"/>
    <w:rsid w:val="00417420"/>
    <w:rsid w:val="0042470E"/>
    <w:rsid w:val="00427DEA"/>
    <w:rsid w:val="00434905"/>
    <w:rsid w:val="0043750E"/>
    <w:rsid w:val="004403FA"/>
    <w:rsid w:val="0044131E"/>
    <w:rsid w:val="00441672"/>
    <w:rsid w:val="004470D6"/>
    <w:rsid w:val="00451469"/>
    <w:rsid w:val="00451FAA"/>
    <w:rsid w:val="00453764"/>
    <w:rsid w:val="0045728E"/>
    <w:rsid w:val="0046236D"/>
    <w:rsid w:val="00463D93"/>
    <w:rsid w:val="0046789C"/>
    <w:rsid w:val="0047073E"/>
    <w:rsid w:val="0047172F"/>
    <w:rsid w:val="00471A3D"/>
    <w:rsid w:val="00472C8A"/>
    <w:rsid w:val="004732F3"/>
    <w:rsid w:val="00473DC2"/>
    <w:rsid w:val="0047496A"/>
    <w:rsid w:val="004759A6"/>
    <w:rsid w:val="004760C9"/>
    <w:rsid w:val="00476C3D"/>
    <w:rsid w:val="00476D48"/>
    <w:rsid w:val="00477A19"/>
    <w:rsid w:val="00477B4D"/>
    <w:rsid w:val="004806EE"/>
    <w:rsid w:val="00482EEF"/>
    <w:rsid w:val="00484626"/>
    <w:rsid w:val="00484C76"/>
    <w:rsid w:val="00485FE5"/>
    <w:rsid w:val="00486B0D"/>
    <w:rsid w:val="004875B2"/>
    <w:rsid w:val="00494E74"/>
    <w:rsid w:val="00495EBE"/>
    <w:rsid w:val="004978F7"/>
    <w:rsid w:val="004979B7"/>
    <w:rsid w:val="004A1C36"/>
    <w:rsid w:val="004A1CAE"/>
    <w:rsid w:val="004A2D0D"/>
    <w:rsid w:val="004A5001"/>
    <w:rsid w:val="004A5B08"/>
    <w:rsid w:val="004A6DCD"/>
    <w:rsid w:val="004A71B6"/>
    <w:rsid w:val="004B14A6"/>
    <w:rsid w:val="004B2F9E"/>
    <w:rsid w:val="004B3DAC"/>
    <w:rsid w:val="004B545A"/>
    <w:rsid w:val="004B7488"/>
    <w:rsid w:val="004C0C2A"/>
    <w:rsid w:val="004C61C9"/>
    <w:rsid w:val="004C65E2"/>
    <w:rsid w:val="004D2F07"/>
    <w:rsid w:val="004D51BC"/>
    <w:rsid w:val="004D6ECB"/>
    <w:rsid w:val="004E1890"/>
    <w:rsid w:val="004E1F51"/>
    <w:rsid w:val="004E2A04"/>
    <w:rsid w:val="004E2EC6"/>
    <w:rsid w:val="004E3FDB"/>
    <w:rsid w:val="004F14AC"/>
    <w:rsid w:val="004F2367"/>
    <w:rsid w:val="004F4635"/>
    <w:rsid w:val="004F4EB5"/>
    <w:rsid w:val="004F4FBF"/>
    <w:rsid w:val="004F5FA1"/>
    <w:rsid w:val="004F6F7D"/>
    <w:rsid w:val="005002FD"/>
    <w:rsid w:val="00500402"/>
    <w:rsid w:val="00506EF4"/>
    <w:rsid w:val="00507481"/>
    <w:rsid w:val="005108FC"/>
    <w:rsid w:val="00513A7F"/>
    <w:rsid w:val="00513FE5"/>
    <w:rsid w:val="00514289"/>
    <w:rsid w:val="00514727"/>
    <w:rsid w:val="00514F05"/>
    <w:rsid w:val="0051715D"/>
    <w:rsid w:val="00521039"/>
    <w:rsid w:val="00523AE6"/>
    <w:rsid w:val="0052532E"/>
    <w:rsid w:val="00525DBE"/>
    <w:rsid w:val="00527EA1"/>
    <w:rsid w:val="005337F2"/>
    <w:rsid w:val="00533A42"/>
    <w:rsid w:val="0054038E"/>
    <w:rsid w:val="00541D5B"/>
    <w:rsid w:val="00542B36"/>
    <w:rsid w:val="00544B9C"/>
    <w:rsid w:val="0054519F"/>
    <w:rsid w:val="00550853"/>
    <w:rsid w:val="00555340"/>
    <w:rsid w:val="005556B1"/>
    <w:rsid w:val="00556D40"/>
    <w:rsid w:val="005572AE"/>
    <w:rsid w:val="005611FF"/>
    <w:rsid w:val="00564495"/>
    <w:rsid w:val="005644CA"/>
    <w:rsid w:val="00566F6F"/>
    <w:rsid w:val="00581930"/>
    <w:rsid w:val="00583641"/>
    <w:rsid w:val="00584847"/>
    <w:rsid w:val="005850F2"/>
    <w:rsid w:val="00585F74"/>
    <w:rsid w:val="00587BDC"/>
    <w:rsid w:val="00587EC3"/>
    <w:rsid w:val="005929B2"/>
    <w:rsid w:val="00593CD0"/>
    <w:rsid w:val="005978D9"/>
    <w:rsid w:val="005A0ED0"/>
    <w:rsid w:val="005A17D8"/>
    <w:rsid w:val="005A354E"/>
    <w:rsid w:val="005A733F"/>
    <w:rsid w:val="005B21D7"/>
    <w:rsid w:val="005B3B9B"/>
    <w:rsid w:val="005B59BE"/>
    <w:rsid w:val="005B5BC3"/>
    <w:rsid w:val="005B790C"/>
    <w:rsid w:val="005C1F3D"/>
    <w:rsid w:val="005C33FA"/>
    <w:rsid w:val="005C3BA2"/>
    <w:rsid w:val="005C7FBA"/>
    <w:rsid w:val="005D02D3"/>
    <w:rsid w:val="005D176E"/>
    <w:rsid w:val="005D464D"/>
    <w:rsid w:val="005D79C3"/>
    <w:rsid w:val="005E0536"/>
    <w:rsid w:val="005E4499"/>
    <w:rsid w:val="005F0985"/>
    <w:rsid w:val="005F0CBA"/>
    <w:rsid w:val="005F0F93"/>
    <w:rsid w:val="005F3A09"/>
    <w:rsid w:val="005F502B"/>
    <w:rsid w:val="005F5BF4"/>
    <w:rsid w:val="005F5DFB"/>
    <w:rsid w:val="005F75EC"/>
    <w:rsid w:val="006010F2"/>
    <w:rsid w:val="0060140E"/>
    <w:rsid w:val="006025AE"/>
    <w:rsid w:val="00604424"/>
    <w:rsid w:val="00604686"/>
    <w:rsid w:val="00606774"/>
    <w:rsid w:val="00606C9D"/>
    <w:rsid w:val="00606E21"/>
    <w:rsid w:val="00610905"/>
    <w:rsid w:val="00610DA8"/>
    <w:rsid w:val="00616CC3"/>
    <w:rsid w:val="00620FFF"/>
    <w:rsid w:val="0062121F"/>
    <w:rsid w:val="00624750"/>
    <w:rsid w:val="00627F69"/>
    <w:rsid w:val="006400AC"/>
    <w:rsid w:val="00641700"/>
    <w:rsid w:val="00642D09"/>
    <w:rsid w:val="00643BA8"/>
    <w:rsid w:val="00645489"/>
    <w:rsid w:val="00646F37"/>
    <w:rsid w:val="006478C6"/>
    <w:rsid w:val="00650022"/>
    <w:rsid w:val="006503E2"/>
    <w:rsid w:val="00650C2F"/>
    <w:rsid w:val="00652860"/>
    <w:rsid w:val="006535E5"/>
    <w:rsid w:val="00656319"/>
    <w:rsid w:val="0066175D"/>
    <w:rsid w:val="00663D28"/>
    <w:rsid w:val="00665FEA"/>
    <w:rsid w:val="00666EA5"/>
    <w:rsid w:val="00670094"/>
    <w:rsid w:val="006726D7"/>
    <w:rsid w:val="0067284C"/>
    <w:rsid w:val="0067454B"/>
    <w:rsid w:val="00676D13"/>
    <w:rsid w:val="006774BD"/>
    <w:rsid w:val="00680586"/>
    <w:rsid w:val="0068334D"/>
    <w:rsid w:val="00686D06"/>
    <w:rsid w:val="00691170"/>
    <w:rsid w:val="0069351E"/>
    <w:rsid w:val="006A47A6"/>
    <w:rsid w:val="006A5262"/>
    <w:rsid w:val="006A5D4C"/>
    <w:rsid w:val="006B20F9"/>
    <w:rsid w:val="006B43C6"/>
    <w:rsid w:val="006B7F33"/>
    <w:rsid w:val="006C08EC"/>
    <w:rsid w:val="006C09CB"/>
    <w:rsid w:val="006C1691"/>
    <w:rsid w:val="006C3BA1"/>
    <w:rsid w:val="006C4908"/>
    <w:rsid w:val="006C6EB6"/>
    <w:rsid w:val="006C7EFC"/>
    <w:rsid w:val="006D06EC"/>
    <w:rsid w:val="006D1FEC"/>
    <w:rsid w:val="006D442E"/>
    <w:rsid w:val="006D7D1B"/>
    <w:rsid w:val="006E177D"/>
    <w:rsid w:val="006E5273"/>
    <w:rsid w:val="006E5944"/>
    <w:rsid w:val="006E7D8B"/>
    <w:rsid w:val="006F0A7D"/>
    <w:rsid w:val="006F1391"/>
    <w:rsid w:val="006F1DC3"/>
    <w:rsid w:val="006F5968"/>
    <w:rsid w:val="006F59F6"/>
    <w:rsid w:val="006F5DD1"/>
    <w:rsid w:val="00701766"/>
    <w:rsid w:val="00702140"/>
    <w:rsid w:val="00704092"/>
    <w:rsid w:val="0070425F"/>
    <w:rsid w:val="0070678A"/>
    <w:rsid w:val="00707697"/>
    <w:rsid w:val="00714CD3"/>
    <w:rsid w:val="00715922"/>
    <w:rsid w:val="007203A3"/>
    <w:rsid w:val="00720845"/>
    <w:rsid w:val="007233F4"/>
    <w:rsid w:val="007238D5"/>
    <w:rsid w:val="007278AE"/>
    <w:rsid w:val="00731286"/>
    <w:rsid w:val="007341C5"/>
    <w:rsid w:val="00734850"/>
    <w:rsid w:val="00736552"/>
    <w:rsid w:val="00736CDE"/>
    <w:rsid w:val="00737ABC"/>
    <w:rsid w:val="007409AE"/>
    <w:rsid w:val="007421EA"/>
    <w:rsid w:val="0074361F"/>
    <w:rsid w:val="00751CD3"/>
    <w:rsid w:val="0075324D"/>
    <w:rsid w:val="0075420C"/>
    <w:rsid w:val="007562D7"/>
    <w:rsid w:val="00757889"/>
    <w:rsid w:val="00757BB2"/>
    <w:rsid w:val="00761767"/>
    <w:rsid w:val="00761EA6"/>
    <w:rsid w:val="0076293F"/>
    <w:rsid w:val="00762AFD"/>
    <w:rsid w:val="00770756"/>
    <w:rsid w:val="00771813"/>
    <w:rsid w:val="0077559F"/>
    <w:rsid w:val="00777753"/>
    <w:rsid w:val="00782090"/>
    <w:rsid w:val="007849ED"/>
    <w:rsid w:val="00784BF2"/>
    <w:rsid w:val="007869B9"/>
    <w:rsid w:val="00787CBD"/>
    <w:rsid w:val="007903E5"/>
    <w:rsid w:val="007907C4"/>
    <w:rsid w:val="00790AE0"/>
    <w:rsid w:val="0079230E"/>
    <w:rsid w:val="00794013"/>
    <w:rsid w:val="007A29B6"/>
    <w:rsid w:val="007A4680"/>
    <w:rsid w:val="007B2CD2"/>
    <w:rsid w:val="007B318A"/>
    <w:rsid w:val="007B33DA"/>
    <w:rsid w:val="007C0B2F"/>
    <w:rsid w:val="007C14DA"/>
    <w:rsid w:val="007C15A0"/>
    <w:rsid w:val="007C19A1"/>
    <w:rsid w:val="007C2AAC"/>
    <w:rsid w:val="007C3696"/>
    <w:rsid w:val="007C5D7A"/>
    <w:rsid w:val="007C7AE4"/>
    <w:rsid w:val="007D0D47"/>
    <w:rsid w:val="007D43AD"/>
    <w:rsid w:val="007D7832"/>
    <w:rsid w:val="007E14A5"/>
    <w:rsid w:val="007E4106"/>
    <w:rsid w:val="007E4E32"/>
    <w:rsid w:val="007E6647"/>
    <w:rsid w:val="007E6837"/>
    <w:rsid w:val="007E7A30"/>
    <w:rsid w:val="007F1094"/>
    <w:rsid w:val="007F2667"/>
    <w:rsid w:val="007F432C"/>
    <w:rsid w:val="007F5060"/>
    <w:rsid w:val="007F5838"/>
    <w:rsid w:val="007F6084"/>
    <w:rsid w:val="00802F8C"/>
    <w:rsid w:val="0080665E"/>
    <w:rsid w:val="008074A6"/>
    <w:rsid w:val="00812822"/>
    <w:rsid w:val="008146C2"/>
    <w:rsid w:val="00817BC5"/>
    <w:rsid w:val="00824594"/>
    <w:rsid w:val="00825A3D"/>
    <w:rsid w:val="008268BD"/>
    <w:rsid w:val="00826FEE"/>
    <w:rsid w:val="008301DA"/>
    <w:rsid w:val="0083208F"/>
    <w:rsid w:val="00833C04"/>
    <w:rsid w:val="00836B1A"/>
    <w:rsid w:val="00840D92"/>
    <w:rsid w:val="00843443"/>
    <w:rsid w:val="00843705"/>
    <w:rsid w:val="008441E7"/>
    <w:rsid w:val="00850545"/>
    <w:rsid w:val="008549A9"/>
    <w:rsid w:val="00855B2D"/>
    <w:rsid w:val="00857305"/>
    <w:rsid w:val="008579D1"/>
    <w:rsid w:val="00860279"/>
    <w:rsid w:val="00860B29"/>
    <w:rsid w:val="008619DC"/>
    <w:rsid w:val="00862671"/>
    <w:rsid w:val="0086431A"/>
    <w:rsid w:val="0086622F"/>
    <w:rsid w:val="00870A6E"/>
    <w:rsid w:val="0087149D"/>
    <w:rsid w:val="008734E8"/>
    <w:rsid w:val="00874A04"/>
    <w:rsid w:val="00874A1C"/>
    <w:rsid w:val="008752A9"/>
    <w:rsid w:val="0087534B"/>
    <w:rsid w:val="00875518"/>
    <w:rsid w:val="00875DA9"/>
    <w:rsid w:val="008765C5"/>
    <w:rsid w:val="00876E94"/>
    <w:rsid w:val="00880D7A"/>
    <w:rsid w:val="00882006"/>
    <w:rsid w:val="0088251C"/>
    <w:rsid w:val="00883367"/>
    <w:rsid w:val="00887877"/>
    <w:rsid w:val="00892A08"/>
    <w:rsid w:val="00895AC0"/>
    <w:rsid w:val="00897415"/>
    <w:rsid w:val="00897D86"/>
    <w:rsid w:val="008A0579"/>
    <w:rsid w:val="008A2237"/>
    <w:rsid w:val="008A72FA"/>
    <w:rsid w:val="008B4F83"/>
    <w:rsid w:val="008C20F2"/>
    <w:rsid w:val="008C2556"/>
    <w:rsid w:val="008C2FFB"/>
    <w:rsid w:val="008C3464"/>
    <w:rsid w:val="008C34C0"/>
    <w:rsid w:val="008D06F6"/>
    <w:rsid w:val="008D290C"/>
    <w:rsid w:val="008D2C1A"/>
    <w:rsid w:val="008D44D2"/>
    <w:rsid w:val="008D7177"/>
    <w:rsid w:val="008D79B9"/>
    <w:rsid w:val="008E1371"/>
    <w:rsid w:val="008E227F"/>
    <w:rsid w:val="008E2FAF"/>
    <w:rsid w:val="008E3638"/>
    <w:rsid w:val="008E5E75"/>
    <w:rsid w:val="008E6442"/>
    <w:rsid w:val="008E6CF0"/>
    <w:rsid w:val="008E7CAD"/>
    <w:rsid w:val="008F0EA9"/>
    <w:rsid w:val="008F143B"/>
    <w:rsid w:val="008F50B0"/>
    <w:rsid w:val="008F5333"/>
    <w:rsid w:val="008F7622"/>
    <w:rsid w:val="008F7D57"/>
    <w:rsid w:val="008F7F87"/>
    <w:rsid w:val="009017D2"/>
    <w:rsid w:val="00902E88"/>
    <w:rsid w:val="00904456"/>
    <w:rsid w:val="0090493A"/>
    <w:rsid w:val="009058D4"/>
    <w:rsid w:val="0090615E"/>
    <w:rsid w:val="00911266"/>
    <w:rsid w:val="00912C57"/>
    <w:rsid w:val="00913EC3"/>
    <w:rsid w:val="009229FE"/>
    <w:rsid w:val="009250C3"/>
    <w:rsid w:val="009266B2"/>
    <w:rsid w:val="00926B35"/>
    <w:rsid w:val="00927BDD"/>
    <w:rsid w:val="009305EA"/>
    <w:rsid w:val="009324A2"/>
    <w:rsid w:val="00932A01"/>
    <w:rsid w:val="00934088"/>
    <w:rsid w:val="009405EC"/>
    <w:rsid w:val="00944C33"/>
    <w:rsid w:val="00946BB5"/>
    <w:rsid w:val="00950700"/>
    <w:rsid w:val="00951932"/>
    <w:rsid w:val="00953191"/>
    <w:rsid w:val="00953C62"/>
    <w:rsid w:val="00954502"/>
    <w:rsid w:val="00954697"/>
    <w:rsid w:val="00954AA5"/>
    <w:rsid w:val="00956979"/>
    <w:rsid w:val="009570FE"/>
    <w:rsid w:val="009574E3"/>
    <w:rsid w:val="00964592"/>
    <w:rsid w:val="00965D44"/>
    <w:rsid w:val="0096784A"/>
    <w:rsid w:val="009727B1"/>
    <w:rsid w:val="00973BD6"/>
    <w:rsid w:val="0097621B"/>
    <w:rsid w:val="009763E5"/>
    <w:rsid w:val="00976A7D"/>
    <w:rsid w:val="009770E7"/>
    <w:rsid w:val="00981888"/>
    <w:rsid w:val="00982311"/>
    <w:rsid w:val="00982482"/>
    <w:rsid w:val="00982767"/>
    <w:rsid w:val="00984864"/>
    <w:rsid w:val="00984902"/>
    <w:rsid w:val="00984C42"/>
    <w:rsid w:val="00986745"/>
    <w:rsid w:val="00987510"/>
    <w:rsid w:val="0099401F"/>
    <w:rsid w:val="00994251"/>
    <w:rsid w:val="009A0C4B"/>
    <w:rsid w:val="009A3289"/>
    <w:rsid w:val="009A4CDE"/>
    <w:rsid w:val="009A6329"/>
    <w:rsid w:val="009B3ED8"/>
    <w:rsid w:val="009B484B"/>
    <w:rsid w:val="009B5D95"/>
    <w:rsid w:val="009B76A6"/>
    <w:rsid w:val="009C34E0"/>
    <w:rsid w:val="009C40EF"/>
    <w:rsid w:val="009D6627"/>
    <w:rsid w:val="009D769A"/>
    <w:rsid w:val="009E4732"/>
    <w:rsid w:val="009E62FC"/>
    <w:rsid w:val="009E72B5"/>
    <w:rsid w:val="009F0DDA"/>
    <w:rsid w:val="009F5E41"/>
    <w:rsid w:val="009F6747"/>
    <w:rsid w:val="009F6E45"/>
    <w:rsid w:val="00A005FE"/>
    <w:rsid w:val="00A01174"/>
    <w:rsid w:val="00A014C4"/>
    <w:rsid w:val="00A03306"/>
    <w:rsid w:val="00A04CEE"/>
    <w:rsid w:val="00A0646C"/>
    <w:rsid w:val="00A101C5"/>
    <w:rsid w:val="00A10CC7"/>
    <w:rsid w:val="00A150E8"/>
    <w:rsid w:val="00A203F1"/>
    <w:rsid w:val="00A20EFB"/>
    <w:rsid w:val="00A210AB"/>
    <w:rsid w:val="00A22461"/>
    <w:rsid w:val="00A24BBF"/>
    <w:rsid w:val="00A26BD1"/>
    <w:rsid w:val="00A27457"/>
    <w:rsid w:val="00A329CE"/>
    <w:rsid w:val="00A3302C"/>
    <w:rsid w:val="00A35EBA"/>
    <w:rsid w:val="00A36AA5"/>
    <w:rsid w:val="00A4173D"/>
    <w:rsid w:val="00A4232F"/>
    <w:rsid w:val="00A45812"/>
    <w:rsid w:val="00A55BDE"/>
    <w:rsid w:val="00A6065F"/>
    <w:rsid w:val="00A607B9"/>
    <w:rsid w:val="00A62697"/>
    <w:rsid w:val="00A633AB"/>
    <w:rsid w:val="00A637FB"/>
    <w:rsid w:val="00A70466"/>
    <w:rsid w:val="00A72ED6"/>
    <w:rsid w:val="00A73013"/>
    <w:rsid w:val="00A8218D"/>
    <w:rsid w:val="00A83420"/>
    <w:rsid w:val="00A854E0"/>
    <w:rsid w:val="00A873C6"/>
    <w:rsid w:val="00A90465"/>
    <w:rsid w:val="00A94238"/>
    <w:rsid w:val="00A960D5"/>
    <w:rsid w:val="00AA0D82"/>
    <w:rsid w:val="00AA1685"/>
    <w:rsid w:val="00AA5604"/>
    <w:rsid w:val="00AB1975"/>
    <w:rsid w:val="00AB2572"/>
    <w:rsid w:val="00AB2BF7"/>
    <w:rsid w:val="00AB3DBE"/>
    <w:rsid w:val="00AC09CB"/>
    <w:rsid w:val="00AC0C95"/>
    <w:rsid w:val="00AC299B"/>
    <w:rsid w:val="00AC3270"/>
    <w:rsid w:val="00AC5DF6"/>
    <w:rsid w:val="00AD4451"/>
    <w:rsid w:val="00AD5BF9"/>
    <w:rsid w:val="00AD5D2C"/>
    <w:rsid w:val="00AE2CFF"/>
    <w:rsid w:val="00AE53F8"/>
    <w:rsid w:val="00AE63C4"/>
    <w:rsid w:val="00AF077C"/>
    <w:rsid w:val="00AF14E3"/>
    <w:rsid w:val="00AF4308"/>
    <w:rsid w:val="00AF46AE"/>
    <w:rsid w:val="00AF4A75"/>
    <w:rsid w:val="00AF5640"/>
    <w:rsid w:val="00AF64FE"/>
    <w:rsid w:val="00AF68CA"/>
    <w:rsid w:val="00AF76E1"/>
    <w:rsid w:val="00B032B1"/>
    <w:rsid w:val="00B07F70"/>
    <w:rsid w:val="00B110EF"/>
    <w:rsid w:val="00B1187F"/>
    <w:rsid w:val="00B11A6D"/>
    <w:rsid w:val="00B11F80"/>
    <w:rsid w:val="00B1345E"/>
    <w:rsid w:val="00B134C1"/>
    <w:rsid w:val="00B150F7"/>
    <w:rsid w:val="00B15889"/>
    <w:rsid w:val="00B1590A"/>
    <w:rsid w:val="00B20579"/>
    <w:rsid w:val="00B245EA"/>
    <w:rsid w:val="00B30475"/>
    <w:rsid w:val="00B30AD1"/>
    <w:rsid w:val="00B32D41"/>
    <w:rsid w:val="00B34EDC"/>
    <w:rsid w:val="00B35BD0"/>
    <w:rsid w:val="00B4644B"/>
    <w:rsid w:val="00B469B5"/>
    <w:rsid w:val="00B47B04"/>
    <w:rsid w:val="00B50481"/>
    <w:rsid w:val="00B52FA1"/>
    <w:rsid w:val="00B53EB1"/>
    <w:rsid w:val="00B558CF"/>
    <w:rsid w:val="00B55C23"/>
    <w:rsid w:val="00B56A50"/>
    <w:rsid w:val="00B56DC7"/>
    <w:rsid w:val="00B5786C"/>
    <w:rsid w:val="00B62356"/>
    <w:rsid w:val="00B67F2F"/>
    <w:rsid w:val="00B7789C"/>
    <w:rsid w:val="00B81A6D"/>
    <w:rsid w:val="00B821EA"/>
    <w:rsid w:val="00B82306"/>
    <w:rsid w:val="00B826A9"/>
    <w:rsid w:val="00B84373"/>
    <w:rsid w:val="00B940B5"/>
    <w:rsid w:val="00B94E1A"/>
    <w:rsid w:val="00B9536A"/>
    <w:rsid w:val="00BB06EC"/>
    <w:rsid w:val="00BB12D3"/>
    <w:rsid w:val="00BC099D"/>
    <w:rsid w:val="00BC3311"/>
    <w:rsid w:val="00BC3B89"/>
    <w:rsid w:val="00BC3BAD"/>
    <w:rsid w:val="00BC467C"/>
    <w:rsid w:val="00BC62EB"/>
    <w:rsid w:val="00BC6C2E"/>
    <w:rsid w:val="00BD49C9"/>
    <w:rsid w:val="00BD4C34"/>
    <w:rsid w:val="00BD6303"/>
    <w:rsid w:val="00BE0A81"/>
    <w:rsid w:val="00BF04F3"/>
    <w:rsid w:val="00BF546D"/>
    <w:rsid w:val="00C00062"/>
    <w:rsid w:val="00C009EE"/>
    <w:rsid w:val="00C02B9A"/>
    <w:rsid w:val="00C04D3B"/>
    <w:rsid w:val="00C0740D"/>
    <w:rsid w:val="00C10115"/>
    <w:rsid w:val="00C10621"/>
    <w:rsid w:val="00C11810"/>
    <w:rsid w:val="00C11F47"/>
    <w:rsid w:val="00C167EA"/>
    <w:rsid w:val="00C1759B"/>
    <w:rsid w:val="00C229C7"/>
    <w:rsid w:val="00C23270"/>
    <w:rsid w:val="00C23FEB"/>
    <w:rsid w:val="00C2565F"/>
    <w:rsid w:val="00C33058"/>
    <w:rsid w:val="00C36C78"/>
    <w:rsid w:val="00C37051"/>
    <w:rsid w:val="00C4683E"/>
    <w:rsid w:val="00C511B8"/>
    <w:rsid w:val="00C51C22"/>
    <w:rsid w:val="00C52CFB"/>
    <w:rsid w:val="00C6088B"/>
    <w:rsid w:val="00C613E3"/>
    <w:rsid w:val="00C62FA9"/>
    <w:rsid w:val="00C6526F"/>
    <w:rsid w:val="00C655A4"/>
    <w:rsid w:val="00C669CF"/>
    <w:rsid w:val="00C72C81"/>
    <w:rsid w:val="00C73024"/>
    <w:rsid w:val="00C733B1"/>
    <w:rsid w:val="00C736EF"/>
    <w:rsid w:val="00C73D42"/>
    <w:rsid w:val="00C7686B"/>
    <w:rsid w:val="00C826BC"/>
    <w:rsid w:val="00C82E1E"/>
    <w:rsid w:val="00C83C53"/>
    <w:rsid w:val="00C8400F"/>
    <w:rsid w:val="00C85B48"/>
    <w:rsid w:val="00C913C0"/>
    <w:rsid w:val="00C91849"/>
    <w:rsid w:val="00C926A8"/>
    <w:rsid w:val="00C93EB9"/>
    <w:rsid w:val="00C94917"/>
    <w:rsid w:val="00C94A95"/>
    <w:rsid w:val="00C94DC2"/>
    <w:rsid w:val="00C95530"/>
    <w:rsid w:val="00C96735"/>
    <w:rsid w:val="00C973C6"/>
    <w:rsid w:val="00C9783A"/>
    <w:rsid w:val="00CA2DE8"/>
    <w:rsid w:val="00CA3156"/>
    <w:rsid w:val="00CA64BE"/>
    <w:rsid w:val="00CB0DAC"/>
    <w:rsid w:val="00CB2030"/>
    <w:rsid w:val="00CB2043"/>
    <w:rsid w:val="00CB2FED"/>
    <w:rsid w:val="00CB685E"/>
    <w:rsid w:val="00CC3421"/>
    <w:rsid w:val="00CC4C20"/>
    <w:rsid w:val="00CC5A7D"/>
    <w:rsid w:val="00CD091D"/>
    <w:rsid w:val="00CD5035"/>
    <w:rsid w:val="00CD6BE8"/>
    <w:rsid w:val="00CE0826"/>
    <w:rsid w:val="00CE2E74"/>
    <w:rsid w:val="00CF5389"/>
    <w:rsid w:val="00D039C7"/>
    <w:rsid w:val="00D05315"/>
    <w:rsid w:val="00D07356"/>
    <w:rsid w:val="00D07ACF"/>
    <w:rsid w:val="00D07DA1"/>
    <w:rsid w:val="00D11FF9"/>
    <w:rsid w:val="00D12538"/>
    <w:rsid w:val="00D13ED9"/>
    <w:rsid w:val="00D14077"/>
    <w:rsid w:val="00D14632"/>
    <w:rsid w:val="00D16595"/>
    <w:rsid w:val="00D17F63"/>
    <w:rsid w:val="00D26F6C"/>
    <w:rsid w:val="00D2765F"/>
    <w:rsid w:val="00D27DB9"/>
    <w:rsid w:val="00D30051"/>
    <w:rsid w:val="00D31A60"/>
    <w:rsid w:val="00D34A0E"/>
    <w:rsid w:val="00D452B8"/>
    <w:rsid w:val="00D4616A"/>
    <w:rsid w:val="00D47F03"/>
    <w:rsid w:val="00D52915"/>
    <w:rsid w:val="00D55312"/>
    <w:rsid w:val="00D56C25"/>
    <w:rsid w:val="00D57801"/>
    <w:rsid w:val="00D64FA7"/>
    <w:rsid w:val="00D70756"/>
    <w:rsid w:val="00D70D59"/>
    <w:rsid w:val="00D822DE"/>
    <w:rsid w:val="00D83F8B"/>
    <w:rsid w:val="00D84AB2"/>
    <w:rsid w:val="00D87CB8"/>
    <w:rsid w:val="00D87F67"/>
    <w:rsid w:val="00D92BA5"/>
    <w:rsid w:val="00D9606E"/>
    <w:rsid w:val="00DA0AED"/>
    <w:rsid w:val="00DA2AF2"/>
    <w:rsid w:val="00DB0C40"/>
    <w:rsid w:val="00DB2604"/>
    <w:rsid w:val="00DB29E3"/>
    <w:rsid w:val="00DB36C9"/>
    <w:rsid w:val="00DB58A5"/>
    <w:rsid w:val="00DB5E2D"/>
    <w:rsid w:val="00DB7693"/>
    <w:rsid w:val="00DC31A4"/>
    <w:rsid w:val="00DC4F94"/>
    <w:rsid w:val="00DC5EA5"/>
    <w:rsid w:val="00DC69EF"/>
    <w:rsid w:val="00DC7227"/>
    <w:rsid w:val="00DD005D"/>
    <w:rsid w:val="00DD196C"/>
    <w:rsid w:val="00DD2A6F"/>
    <w:rsid w:val="00DD3E68"/>
    <w:rsid w:val="00DD4F92"/>
    <w:rsid w:val="00DE06B8"/>
    <w:rsid w:val="00DE0904"/>
    <w:rsid w:val="00DE1254"/>
    <w:rsid w:val="00DE136E"/>
    <w:rsid w:val="00DE3821"/>
    <w:rsid w:val="00DE43C4"/>
    <w:rsid w:val="00DE46B4"/>
    <w:rsid w:val="00DE76D9"/>
    <w:rsid w:val="00DF12C8"/>
    <w:rsid w:val="00DF15BC"/>
    <w:rsid w:val="00DF6A09"/>
    <w:rsid w:val="00DF7098"/>
    <w:rsid w:val="00E00584"/>
    <w:rsid w:val="00E02334"/>
    <w:rsid w:val="00E047E5"/>
    <w:rsid w:val="00E13C16"/>
    <w:rsid w:val="00E14A0A"/>
    <w:rsid w:val="00E15ABD"/>
    <w:rsid w:val="00E16938"/>
    <w:rsid w:val="00E17DF3"/>
    <w:rsid w:val="00E2071C"/>
    <w:rsid w:val="00E2220F"/>
    <w:rsid w:val="00E22902"/>
    <w:rsid w:val="00E22D58"/>
    <w:rsid w:val="00E30396"/>
    <w:rsid w:val="00E31F14"/>
    <w:rsid w:val="00E37266"/>
    <w:rsid w:val="00E41975"/>
    <w:rsid w:val="00E41D7F"/>
    <w:rsid w:val="00E44038"/>
    <w:rsid w:val="00E446C6"/>
    <w:rsid w:val="00E471EA"/>
    <w:rsid w:val="00E522C5"/>
    <w:rsid w:val="00E52CEF"/>
    <w:rsid w:val="00E54272"/>
    <w:rsid w:val="00E54DED"/>
    <w:rsid w:val="00E56723"/>
    <w:rsid w:val="00E62872"/>
    <w:rsid w:val="00E6525C"/>
    <w:rsid w:val="00E65F8F"/>
    <w:rsid w:val="00E67465"/>
    <w:rsid w:val="00E72018"/>
    <w:rsid w:val="00E81F1E"/>
    <w:rsid w:val="00E829BF"/>
    <w:rsid w:val="00E838FA"/>
    <w:rsid w:val="00E847D3"/>
    <w:rsid w:val="00E84E7A"/>
    <w:rsid w:val="00E85F14"/>
    <w:rsid w:val="00E910C6"/>
    <w:rsid w:val="00E91347"/>
    <w:rsid w:val="00E93CF1"/>
    <w:rsid w:val="00E97888"/>
    <w:rsid w:val="00E97D9B"/>
    <w:rsid w:val="00EA062B"/>
    <w:rsid w:val="00EA08D8"/>
    <w:rsid w:val="00EA2474"/>
    <w:rsid w:val="00EA480C"/>
    <w:rsid w:val="00EA4BE8"/>
    <w:rsid w:val="00EA4D16"/>
    <w:rsid w:val="00EA6053"/>
    <w:rsid w:val="00EA6AEB"/>
    <w:rsid w:val="00EA71ED"/>
    <w:rsid w:val="00EC1DB7"/>
    <w:rsid w:val="00EC5092"/>
    <w:rsid w:val="00EC7111"/>
    <w:rsid w:val="00ED00A7"/>
    <w:rsid w:val="00ED028D"/>
    <w:rsid w:val="00ED0D4C"/>
    <w:rsid w:val="00ED2AD1"/>
    <w:rsid w:val="00ED2F8C"/>
    <w:rsid w:val="00ED79BD"/>
    <w:rsid w:val="00ED7AB0"/>
    <w:rsid w:val="00ED7CEF"/>
    <w:rsid w:val="00EE159A"/>
    <w:rsid w:val="00EE45EE"/>
    <w:rsid w:val="00EE4CC5"/>
    <w:rsid w:val="00EE7430"/>
    <w:rsid w:val="00EF2110"/>
    <w:rsid w:val="00EF22B0"/>
    <w:rsid w:val="00EF2573"/>
    <w:rsid w:val="00EF56A4"/>
    <w:rsid w:val="00EF7F68"/>
    <w:rsid w:val="00F02C68"/>
    <w:rsid w:val="00F05C88"/>
    <w:rsid w:val="00F0742E"/>
    <w:rsid w:val="00F07A27"/>
    <w:rsid w:val="00F16E44"/>
    <w:rsid w:val="00F20C16"/>
    <w:rsid w:val="00F2338D"/>
    <w:rsid w:val="00F236BC"/>
    <w:rsid w:val="00F24841"/>
    <w:rsid w:val="00F24C36"/>
    <w:rsid w:val="00F262DD"/>
    <w:rsid w:val="00F2695F"/>
    <w:rsid w:val="00F27626"/>
    <w:rsid w:val="00F303EB"/>
    <w:rsid w:val="00F32BB8"/>
    <w:rsid w:val="00F33131"/>
    <w:rsid w:val="00F438B6"/>
    <w:rsid w:val="00F46DB7"/>
    <w:rsid w:val="00F50B4A"/>
    <w:rsid w:val="00F52563"/>
    <w:rsid w:val="00F52F9D"/>
    <w:rsid w:val="00F5785E"/>
    <w:rsid w:val="00F613B1"/>
    <w:rsid w:val="00F6188B"/>
    <w:rsid w:val="00F62EBF"/>
    <w:rsid w:val="00F64CCF"/>
    <w:rsid w:val="00F65E6C"/>
    <w:rsid w:val="00F67B60"/>
    <w:rsid w:val="00F703FB"/>
    <w:rsid w:val="00F704F3"/>
    <w:rsid w:val="00F709CB"/>
    <w:rsid w:val="00F71669"/>
    <w:rsid w:val="00F7465E"/>
    <w:rsid w:val="00F74E1D"/>
    <w:rsid w:val="00F8022C"/>
    <w:rsid w:val="00F82E75"/>
    <w:rsid w:val="00F848E2"/>
    <w:rsid w:val="00F85EA6"/>
    <w:rsid w:val="00F9098C"/>
    <w:rsid w:val="00F90ABF"/>
    <w:rsid w:val="00F9129F"/>
    <w:rsid w:val="00F972A7"/>
    <w:rsid w:val="00F97B0D"/>
    <w:rsid w:val="00FA2C54"/>
    <w:rsid w:val="00FA5D4F"/>
    <w:rsid w:val="00FA5E85"/>
    <w:rsid w:val="00FA6128"/>
    <w:rsid w:val="00FA6ED5"/>
    <w:rsid w:val="00FB30E5"/>
    <w:rsid w:val="00FB6BAC"/>
    <w:rsid w:val="00FB784C"/>
    <w:rsid w:val="00FC0BEC"/>
    <w:rsid w:val="00FC2AA0"/>
    <w:rsid w:val="00FC3122"/>
    <w:rsid w:val="00FC3269"/>
    <w:rsid w:val="00FC6FD2"/>
    <w:rsid w:val="00FD17FF"/>
    <w:rsid w:val="00FD32B2"/>
    <w:rsid w:val="00FD3643"/>
    <w:rsid w:val="00FD482B"/>
    <w:rsid w:val="00FD5B2B"/>
    <w:rsid w:val="00FD6274"/>
    <w:rsid w:val="00FD6623"/>
    <w:rsid w:val="00FD7AB4"/>
    <w:rsid w:val="00FE0205"/>
    <w:rsid w:val="00FE2B25"/>
    <w:rsid w:val="00FE3AB0"/>
    <w:rsid w:val="00FE6827"/>
    <w:rsid w:val="00FE6F38"/>
    <w:rsid w:val="00FE7074"/>
    <w:rsid w:val="00FE7080"/>
    <w:rsid w:val="00FE77D1"/>
    <w:rsid w:val="00FE7DA8"/>
    <w:rsid w:val="00FF2270"/>
    <w:rsid w:val="00FF3F9A"/>
    <w:rsid w:val="00FF49E3"/>
    <w:rsid w:val="00FF6010"/>
    <w:rsid w:val="00FF66EE"/>
    <w:rsid w:val="01155ED3"/>
    <w:rsid w:val="04080F7A"/>
    <w:rsid w:val="079EB600"/>
    <w:rsid w:val="07BAAE7C"/>
    <w:rsid w:val="08A1457E"/>
    <w:rsid w:val="0B3DEBB7"/>
    <w:rsid w:val="12E96973"/>
    <w:rsid w:val="14A654D3"/>
    <w:rsid w:val="16764A74"/>
    <w:rsid w:val="168F79CF"/>
    <w:rsid w:val="16A0CC18"/>
    <w:rsid w:val="1852D5BE"/>
    <w:rsid w:val="191B8E16"/>
    <w:rsid w:val="1A8C4446"/>
    <w:rsid w:val="1AD067E7"/>
    <w:rsid w:val="2094D55E"/>
    <w:rsid w:val="246B9561"/>
    <w:rsid w:val="2510B6A6"/>
    <w:rsid w:val="2524E5DA"/>
    <w:rsid w:val="25274E52"/>
    <w:rsid w:val="2770B12F"/>
    <w:rsid w:val="2847F8DE"/>
    <w:rsid w:val="29996E63"/>
    <w:rsid w:val="30451AB9"/>
    <w:rsid w:val="30E7C31B"/>
    <w:rsid w:val="320B5668"/>
    <w:rsid w:val="32B363D6"/>
    <w:rsid w:val="3371495E"/>
    <w:rsid w:val="354B24B6"/>
    <w:rsid w:val="3722B992"/>
    <w:rsid w:val="3AD4E629"/>
    <w:rsid w:val="3AEB7DD5"/>
    <w:rsid w:val="3CAC8B9F"/>
    <w:rsid w:val="3CE443EF"/>
    <w:rsid w:val="3DD07ACA"/>
    <w:rsid w:val="3F026DCD"/>
    <w:rsid w:val="404A97FD"/>
    <w:rsid w:val="48BB0ABF"/>
    <w:rsid w:val="4C28E548"/>
    <w:rsid w:val="4CA2F70E"/>
    <w:rsid w:val="4CA5E70C"/>
    <w:rsid w:val="4E834DC7"/>
    <w:rsid w:val="4F36F87B"/>
    <w:rsid w:val="501F0B5F"/>
    <w:rsid w:val="5178D0A9"/>
    <w:rsid w:val="51900A65"/>
    <w:rsid w:val="52558061"/>
    <w:rsid w:val="54AE08F3"/>
    <w:rsid w:val="556C86CF"/>
    <w:rsid w:val="5649D954"/>
    <w:rsid w:val="56EADD2C"/>
    <w:rsid w:val="56F9D448"/>
    <w:rsid w:val="59542285"/>
    <w:rsid w:val="5B6E5CD1"/>
    <w:rsid w:val="5D0A2D32"/>
    <w:rsid w:val="5F04E62D"/>
    <w:rsid w:val="5F21D92C"/>
    <w:rsid w:val="603445DF"/>
    <w:rsid w:val="614078DD"/>
    <w:rsid w:val="63180DB9"/>
    <w:rsid w:val="6436A872"/>
    <w:rsid w:val="6646D4C1"/>
    <w:rsid w:val="692611E8"/>
    <w:rsid w:val="697EA41D"/>
    <w:rsid w:val="69902094"/>
    <w:rsid w:val="6D5B0818"/>
    <w:rsid w:val="6D78948D"/>
    <w:rsid w:val="73F8C76B"/>
    <w:rsid w:val="75CBC832"/>
    <w:rsid w:val="7810B8FF"/>
    <w:rsid w:val="7A15AEC1"/>
    <w:rsid w:val="7CBAFF38"/>
    <w:rsid w:val="7D515D63"/>
    <w:rsid w:val="7DBF2C7A"/>
    <w:rsid w:val="7E41866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7546963"/>
  <w15:docId w15:val="{CA0DB01D-D019-410C-A02B-B20B5BC32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136E"/>
    <w:rPr>
      <w:sz w:val="22"/>
    </w:rPr>
  </w:style>
  <w:style w:type="paragraph" w:styleId="Titre1">
    <w:name w:val="heading 1"/>
    <w:basedOn w:val="Normal"/>
    <w:next w:val="Normal"/>
    <w:qFormat/>
    <w:rsid w:val="00D87F67"/>
    <w:pPr>
      <w:keepNext/>
      <w:numPr>
        <w:numId w:val="10"/>
      </w:numPr>
      <w:shd w:val="clear" w:color="auto" w:fill="D9D9D9" w:themeFill="background1" w:themeFillShade="D9"/>
      <w:spacing w:before="120" w:after="120"/>
      <w:outlineLvl w:val="0"/>
    </w:pPr>
    <w:rPr>
      <w:rFonts w:ascii="Arial Gras" w:hAnsi="Arial Gras" w:cs="Arial"/>
      <w:b/>
      <w:bCs/>
      <w:caps/>
      <w:sz w:val="32"/>
      <w:szCs w:val="24"/>
    </w:rPr>
  </w:style>
  <w:style w:type="paragraph" w:styleId="Titre2">
    <w:name w:val="heading 2"/>
    <w:aliases w:val="Chapitre"/>
    <w:basedOn w:val="Normal"/>
    <w:next w:val="Normal"/>
    <w:link w:val="Titre2Car"/>
    <w:unhideWhenUsed/>
    <w:qFormat/>
    <w:rsid w:val="00D87F67"/>
    <w:pPr>
      <w:keepNext/>
      <w:numPr>
        <w:ilvl w:val="1"/>
        <w:numId w:val="10"/>
      </w:numPr>
      <w:spacing w:before="60" w:after="60"/>
      <w:outlineLvl w:val="1"/>
    </w:pPr>
    <w:rPr>
      <w:rFonts w:ascii="Arial" w:hAnsi="Arial"/>
      <w:b/>
      <w:bCs/>
      <w:iCs/>
      <w:color w:val="FFFFFF" w:themeColor="background1"/>
      <w:sz w:val="24"/>
      <w:szCs w:val="28"/>
    </w:rPr>
  </w:style>
  <w:style w:type="paragraph" w:styleId="Titre3">
    <w:name w:val="heading 3"/>
    <w:basedOn w:val="Normal"/>
    <w:next w:val="Normal"/>
    <w:link w:val="Titre3Car"/>
    <w:uiPriority w:val="9"/>
    <w:unhideWhenUsed/>
    <w:qFormat/>
    <w:rsid w:val="00C0740D"/>
    <w:pPr>
      <w:keepNext/>
      <w:keepLines/>
      <w:numPr>
        <w:ilvl w:val="2"/>
        <w:numId w:val="10"/>
      </w:numPr>
      <w:spacing w:before="40"/>
      <w:outlineLvl w:val="2"/>
    </w:pPr>
    <w:rPr>
      <w:rFonts w:ascii="Arial" w:eastAsiaTheme="majorEastAsia" w:hAnsi="Arial" w:cstheme="majorBidi"/>
      <w:b/>
      <w:color w:val="FFFFFF" w:themeColor="background1"/>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10">
    <w:name w:val="Titre1"/>
    <w:basedOn w:val="Normal"/>
    <w:rsid w:val="00C33058"/>
    <w:pPr>
      <w:shd w:val="clear" w:color="auto" w:fill="FFFFFF"/>
      <w:suppressAutoHyphens/>
      <w:jc w:val="center"/>
    </w:pPr>
    <w:rPr>
      <w:rFonts w:ascii="Arial" w:eastAsia="SimSun" w:hAnsi="Arial"/>
      <w:b/>
      <w:sz w:val="40"/>
      <w:szCs w:val="24"/>
      <w:lang w:eastAsia="ar-SA"/>
    </w:rPr>
  </w:style>
  <w:style w:type="paragraph" w:customStyle="1" w:styleId="Appniv1">
    <w:name w:val="App niv 1"/>
    <w:basedOn w:val="Normal"/>
    <w:rsid w:val="00C33058"/>
    <w:pPr>
      <w:shd w:val="clear" w:color="auto" w:fill="FFFFFF"/>
      <w:suppressAutoHyphens/>
      <w:jc w:val="both"/>
    </w:pPr>
    <w:rPr>
      <w:rFonts w:ascii="Trebuchet MS" w:eastAsia="SimSun" w:hAnsi="Trebuchet MS"/>
      <w:b/>
      <w:sz w:val="24"/>
      <w:szCs w:val="24"/>
      <w:lang w:eastAsia="ar-SA"/>
    </w:rPr>
  </w:style>
  <w:style w:type="paragraph" w:customStyle="1" w:styleId="Table">
    <w:name w:val="Table"/>
    <w:basedOn w:val="Normal"/>
    <w:rsid w:val="00C33058"/>
    <w:pPr>
      <w:suppressLineNumbers/>
      <w:shd w:val="clear" w:color="auto" w:fill="FFFFFF"/>
      <w:suppressAutoHyphens/>
      <w:spacing w:before="120" w:after="120"/>
      <w:jc w:val="both"/>
    </w:pPr>
    <w:rPr>
      <w:rFonts w:ascii="Arial" w:eastAsia="SimSun" w:hAnsi="Arial" w:cs="Tahoma"/>
      <w:i/>
      <w:iCs/>
      <w:sz w:val="24"/>
      <w:szCs w:val="24"/>
      <w:lang w:eastAsia="ar-SA"/>
    </w:rPr>
  </w:style>
  <w:style w:type="table" w:styleId="Grilledutableau">
    <w:name w:val="Table Grid"/>
    <w:basedOn w:val="TableauNormal"/>
    <w:rsid w:val="00C33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rsid w:val="00E41D7F"/>
    <w:pPr>
      <w:tabs>
        <w:tab w:val="center" w:pos="4536"/>
        <w:tab w:val="right" w:pos="9072"/>
      </w:tabs>
    </w:pPr>
  </w:style>
  <w:style w:type="character" w:styleId="Numrodepage">
    <w:name w:val="page number"/>
    <w:basedOn w:val="Policepardfaut"/>
    <w:rsid w:val="00E41D7F"/>
  </w:style>
  <w:style w:type="paragraph" w:styleId="Corpsdetexte">
    <w:name w:val="Body Text"/>
    <w:basedOn w:val="Normal"/>
    <w:rsid w:val="005A0ED0"/>
    <w:rPr>
      <w:b/>
      <w:bCs/>
      <w:szCs w:val="24"/>
    </w:rPr>
  </w:style>
  <w:style w:type="paragraph" w:customStyle="1" w:styleId="CharCharCarCharCharCarCharCharCarCharCharCarCharCharCarCharCharCarCharCharCarCharCharCarCharCharCarCharCharCarCharCharCarCharChar">
    <w:name w:val="Char Char Car Char Char Car Char Char Car Char Char Car Char Char Car Char Char Car Char Char Car Char Char Car Char Char Car Char Char Car Char Char Car Char Char"/>
    <w:basedOn w:val="Normal"/>
    <w:semiHidden/>
    <w:rsid w:val="005A0ED0"/>
    <w:pPr>
      <w:spacing w:after="160" w:line="240" w:lineRule="exact"/>
    </w:pPr>
    <w:rPr>
      <w:rFonts w:ascii="Verdana" w:hAnsi="Verdana" w:cs="Verdana"/>
      <w:sz w:val="20"/>
      <w:lang w:val="en-US" w:eastAsia="en-US"/>
    </w:rPr>
  </w:style>
  <w:style w:type="paragraph" w:styleId="Retraitcorpsdetexte">
    <w:name w:val="Body Text Indent"/>
    <w:basedOn w:val="Normal"/>
    <w:rsid w:val="005A0ED0"/>
    <w:pPr>
      <w:spacing w:after="120"/>
      <w:ind w:left="283"/>
    </w:pPr>
    <w:rPr>
      <w:rFonts w:ascii="Arial" w:hAnsi="Arial" w:cs="Arial"/>
      <w:szCs w:val="22"/>
    </w:rPr>
  </w:style>
  <w:style w:type="paragraph" w:styleId="Corpsdetexte3">
    <w:name w:val="Body Text 3"/>
    <w:basedOn w:val="Normal"/>
    <w:rsid w:val="005A0ED0"/>
    <w:pPr>
      <w:spacing w:after="120"/>
    </w:pPr>
    <w:rPr>
      <w:rFonts w:ascii="Arial" w:hAnsi="Arial" w:cs="Arial"/>
      <w:sz w:val="16"/>
      <w:szCs w:val="16"/>
    </w:rPr>
  </w:style>
  <w:style w:type="paragraph" w:customStyle="1" w:styleId="CarCarCarCarCarCar">
    <w:name w:val="Car Car Car Car Car Car"/>
    <w:basedOn w:val="Normal"/>
    <w:rsid w:val="008B4F83"/>
    <w:pPr>
      <w:spacing w:after="160" w:line="240" w:lineRule="exact"/>
    </w:pPr>
    <w:rPr>
      <w:rFonts w:ascii="Verdana" w:hAnsi="Verdana" w:cs="Verdana"/>
      <w:sz w:val="20"/>
      <w:lang w:val="en-US" w:eastAsia="en-US"/>
    </w:rPr>
  </w:style>
  <w:style w:type="paragraph" w:styleId="Titre">
    <w:name w:val="Title"/>
    <w:basedOn w:val="Titre1"/>
    <w:next w:val="Titre2"/>
    <w:qFormat/>
    <w:rsid w:val="00B32D41"/>
    <w:pPr>
      <w:numPr>
        <w:numId w:val="1"/>
      </w:numPr>
      <w:pBdr>
        <w:top w:val="single" w:sz="4" w:space="12" w:color="auto"/>
        <w:left w:val="single" w:sz="4" w:space="12" w:color="auto"/>
        <w:bottom w:val="single" w:sz="4" w:space="12" w:color="auto"/>
        <w:right w:val="single" w:sz="4" w:space="12" w:color="auto"/>
      </w:pBdr>
      <w:shd w:val="clear" w:color="auto" w:fill="E6E6E6"/>
      <w:spacing w:before="240" w:after="240"/>
    </w:pPr>
    <w:rPr>
      <w:rFonts w:ascii="Arial" w:hAnsi="Arial"/>
      <w:b w:val="0"/>
      <w:caps w:val="0"/>
      <w:sz w:val="28"/>
    </w:rPr>
  </w:style>
  <w:style w:type="character" w:styleId="Marquedecommentaire">
    <w:name w:val="annotation reference"/>
    <w:uiPriority w:val="99"/>
    <w:unhideWhenUsed/>
    <w:rsid w:val="00AF76E1"/>
    <w:rPr>
      <w:sz w:val="16"/>
      <w:szCs w:val="16"/>
    </w:rPr>
  </w:style>
  <w:style w:type="paragraph" w:styleId="Commentaire">
    <w:name w:val="annotation text"/>
    <w:basedOn w:val="Normal"/>
    <w:link w:val="CommentaireCar"/>
    <w:uiPriority w:val="99"/>
    <w:unhideWhenUsed/>
    <w:rsid w:val="00AF76E1"/>
    <w:rPr>
      <w:sz w:val="20"/>
    </w:rPr>
  </w:style>
  <w:style w:type="character" w:customStyle="1" w:styleId="CommentaireCar">
    <w:name w:val="Commentaire Car"/>
    <w:basedOn w:val="Policepardfaut"/>
    <w:link w:val="Commentaire"/>
    <w:uiPriority w:val="99"/>
    <w:rsid w:val="00AF76E1"/>
  </w:style>
  <w:style w:type="paragraph" w:styleId="Objetducommentaire">
    <w:name w:val="annotation subject"/>
    <w:basedOn w:val="Commentaire"/>
    <w:next w:val="Commentaire"/>
    <w:link w:val="ObjetducommentaireCar"/>
    <w:uiPriority w:val="99"/>
    <w:semiHidden/>
    <w:unhideWhenUsed/>
    <w:rsid w:val="00AF76E1"/>
    <w:rPr>
      <w:b/>
      <w:bCs/>
    </w:rPr>
  </w:style>
  <w:style w:type="character" w:customStyle="1" w:styleId="ObjetducommentaireCar">
    <w:name w:val="Objet du commentaire Car"/>
    <w:link w:val="Objetducommentaire"/>
    <w:uiPriority w:val="99"/>
    <w:semiHidden/>
    <w:rsid w:val="00AF76E1"/>
    <w:rPr>
      <w:b/>
      <w:bCs/>
    </w:rPr>
  </w:style>
  <w:style w:type="paragraph" w:styleId="Rvision">
    <w:name w:val="Revision"/>
    <w:hidden/>
    <w:uiPriority w:val="99"/>
    <w:semiHidden/>
    <w:rsid w:val="00AF76E1"/>
    <w:rPr>
      <w:sz w:val="22"/>
    </w:rPr>
  </w:style>
  <w:style w:type="paragraph" w:styleId="Textedebulles">
    <w:name w:val="Balloon Text"/>
    <w:basedOn w:val="Normal"/>
    <w:link w:val="TextedebullesCar"/>
    <w:uiPriority w:val="99"/>
    <w:semiHidden/>
    <w:unhideWhenUsed/>
    <w:rsid w:val="00AF76E1"/>
    <w:rPr>
      <w:rFonts w:ascii="Tahoma" w:hAnsi="Tahoma" w:cs="Tahoma"/>
      <w:sz w:val="16"/>
      <w:szCs w:val="16"/>
    </w:rPr>
  </w:style>
  <w:style w:type="character" w:customStyle="1" w:styleId="TextedebullesCar">
    <w:name w:val="Texte de bulles Car"/>
    <w:link w:val="Textedebulles"/>
    <w:uiPriority w:val="99"/>
    <w:semiHidden/>
    <w:rsid w:val="00AF76E1"/>
    <w:rPr>
      <w:rFonts w:ascii="Tahoma" w:hAnsi="Tahoma" w:cs="Tahoma"/>
      <w:sz w:val="16"/>
      <w:szCs w:val="16"/>
    </w:rPr>
  </w:style>
  <w:style w:type="character" w:customStyle="1" w:styleId="Titre2Car">
    <w:name w:val="Titre 2 Car"/>
    <w:aliases w:val="Chapitre Car"/>
    <w:link w:val="Titre2"/>
    <w:rsid w:val="00D87F67"/>
    <w:rPr>
      <w:rFonts w:ascii="Arial" w:hAnsi="Arial"/>
      <w:b/>
      <w:bCs/>
      <w:iCs/>
      <w:color w:val="FFFFFF" w:themeColor="background1"/>
      <w:sz w:val="24"/>
      <w:szCs w:val="28"/>
    </w:rPr>
  </w:style>
  <w:style w:type="paragraph" w:customStyle="1" w:styleId="Default">
    <w:name w:val="Default"/>
    <w:rsid w:val="00514727"/>
    <w:pPr>
      <w:autoSpaceDE w:val="0"/>
      <w:autoSpaceDN w:val="0"/>
      <w:adjustRightInd w:val="0"/>
    </w:pPr>
    <w:rPr>
      <w:rFonts w:ascii="Arial" w:hAnsi="Arial" w:cs="Arial"/>
      <w:color w:val="000000"/>
      <w:sz w:val="24"/>
      <w:szCs w:val="24"/>
    </w:rPr>
  </w:style>
  <w:style w:type="paragraph" w:styleId="Sansinterligne">
    <w:name w:val="No Spacing"/>
    <w:uiPriority w:val="1"/>
    <w:qFormat/>
    <w:rsid w:val="004E1F51"/>
    <w:rPr>
      <w:sz w:val="22"/>
    </w:rPr>
  </w:style>
  <w:style w:type="paragraph" w:styleId="Paragraphedeliste">
    <w:name w:val="List Paragraph"/>
    <w:basedOn w:val="Normal"/>
    <w:link w:val="ParagraphedelisteCar"/>
    <w:uiPriority w:val="34"/>
    <w:qFormat/>
    <w:rsid w:val="00267F45"/>
    <w:pPr>
      <w:ind w:left="720"/>
      <w:contextualSpacing/>
    </w:pPr>
  </w:style>
  <w:style w:type="paragraph" w:styleId="En-tte">
    <w:name w:val="header"/>
    <w:basedOn w:val="Normal"/>
    <w:link w:val="En-tteCar"/>
    <w:uiPriority w:val="99"/>
    <w:unhideWhenUsed/>
    <w:rsid w:val="003F407D"/>
    <w:pPr>
      <w:tabs>
        <w:tab w:val="center" w:pos="4536"/>
        <w:tab w:val="right" w:pos="9072"/>
      </w:tabs>
    </w:pPr>
  </w:style>
  <w:style w:type="character" w:customStyle="1" w:styleId="En-tteCar">
    <w:name w:val="En-tête Car"/>
    <w:basedOn w:val="Policepardfaut"/>
    <w:link w:val="En-tte"/>
    <w:uiPriority w:val="99"/>
    <w:rsid w:val="003F407D"/>
    <w:rPr>
      <w:sz w:val="22"/>
    </w:rPr>
  </w:style>
  <w:style w:type="character" w:customStyle="1" w:styleId="PieddepageCar">
    <w:name w:val="Pied de page Car"/>
    <w:basedOn w:val="Policepardfaut"/>
    <w:link w:val="Pieddepage"/>
    <w:uiPriority w:val="99"/>
    <w:rsid w:val="003F407D"/>
    <w:rPr>
      <w:sz w:val="22"/>
    </w:rPr>
  </w:style>
  <w:style w:type="table" w:customStyle="1" w:styleId="Grilledutableau1">
    <w:name w:val="Grille du tableau1"/>
    <w:basedOn w:val="TableauNormal"/>
    <w:next w:val="Grilledutableau"/>
    <w:uiPriority w:val="59"/>
    <w:rsid w:val="00C613E3"/>
    <w:pPr>
      <w:spacing w:after="120"/>
      <w:ind w:right="51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3import">
    <w:name w:val="Style 3 importé"/>
    <w:rsid w:val="00E31F14"/>
    <w:pPr>
      <w:numPr>
        <w:numId w:val="3"/>
      </w:numPr>
    </w:pPr>
  </w:style>
  <w:style w:type="paragraph" w:customStyle="1" w:styleId="Corps">
    <w:name w:val="Corps"/>
    <w:rsid w:val="008619DC"/>
    <w:pPr>
      <w:pBdr>
        <w:top w:val="nil"/>
        <w:left w:val="nil"/>
        <w:bottom w:val="nil"/>
        <w:right w:val="nil"/>
        <w:between w:val="nil"/>
        <w:bar w:val="nil"/>
      </w:pBdr>
    </w:pPr>
    <w:rPr>
      <w:rFonts w:eastAsia="Arial Unicode MS" w:cs="Arial Unicode MS"/>
      <w:color w:val="000000"/>
      <w:sz w:val="22"/>
      <w:szCs w:val="22"/>
      <w:u w:color="000000"/>
      <w:bdr w:val="nil"/>
    </w:rPr>
  </w:style>
  <w:style w:type="character" w:styleId="Lienhypertexte">
    <w:name w:val="Hyperlink"/>
    <w:basedOn w:val="Policepardfaut"/>
    <w:uiPriority w:val="99"/>
    <w:unhideWhenUsed/>
    <w:rsid w:val="00323DD1"/>
    <w:rPr>
      <w:color w:val="0000FF" w:themeColor="hyperlink"/>
      <w:u w:val="single"/>
    </w:rPr>
  </w:style>
  <w:style w:type="character" w:styleId="Mentionnonrsolue">
    <w:name w:val="Unresolved Mention"/>
    <w:basedOn w:val="Policepardfaut"/>
    <w:uiPriority w:val="99"/>
    <w:semiHidden/>
    <w:unhideWhenUsed/>
    <w:rsid w:val="00323DD1"/>
    <w:rPr>
      <w:color w:val="605E5C"/>
      <w:shd w:val="clear" w:color="auto" w:fill="E1DFDD"/>
    </w:rPr>
  </w:style>
  <w:style w:type="character" w:styleId="Lienhypertextesuivivisit">
    <w:name w:val="FollowedHyperlink"/>
    <w:basedOn w:val="Policepardfaut"/>
    <w:uiPriority w:val="99"/>
    <w:semiHidden/>
    <w:unhideWhenUsed/>
    <w:rsid w:val="00926B35"/>
    <w:rPr>
      <w:color w:val="800080" w:themeColor="followedHyperlink"/>
      <w:u w:val="single"/>
    </w:rPr>
  </w:style>
  <w:style w:type="paragraph" w:customStyle="1" w:styleId="CCTP-Puce1">
    <w:name w:val="CCTP - Puce 1"/>
    <w:link w:val="CCTP-Puce1Car1"/>
    <w:uiPriority w:val="99"/>
    <w:qFormat/>
    <w:rsid w:val="00B1187F"/>
    <w:pPr>
      <w:numPr>
        <w:numId w:val="4"/>
      </w:numPr>
      <w:spacing w:before="60" w:after="60"/>
      <w:jc w:val="both"/>
    </w:pPr>
    <w:rPr>
      <w:rFonts w:ascii="Arial" w:hAnsi="Arial" w:cs="Arial"/>
    </w:rPr>
  </w:style>
  <w:style w:type="character" w:customStyle="1" w:styleId="CCTP-Puce1Car1">
    <w:name w:val="CCTP - Puce 1 Car1"/>
    <w:link w:val="CCTP-Puce1"/>
    <w:uiPriority w:val="99"/>
    <w:rsid w:val="00B1187F"/>
    <w:rPr>
      <w:rFonts w:ascii="Arial" w:hAnsi="Arial" w:cs="Arial"/>
    </w:rPr>
  </w:style>
  <w:style w:type="paragraph" w:styleId="En-ttedetabledesmatires">
    <w:name w:val="TOC Heading"/>
    <w:basedOn w:val="Titre1"/>
    <w:next w:val="Normal"/>
    <w:uiPriority w:val="39"/>
    <w:unhideWhenUsed/>
    <w:qFormat/>
    <w:rsid w:val="0039699C"/>
    <w:pPr>
      <w:keepLines/>
      <w:spacing w:before="240" w:line="259" w:lineRule="auto"/>
      <w:outlineLvl w:val="9"/>
    </w:pPr>
    <w:rPr>
      <w:rFonts w:asciiTheme="majorHAnsi" w:eastAsiaTheme="majorEastAsia" w:hAnsiTheme="majorHAnsi" w:cstheme="majorBidi"/>
      <w:b w:val="0"/>
      <w:bCs w:val="0"/>
      <w:color w:val="365F91" w:themeColor="accent1" w:themeShade="BF"/>
      <w:szCs w:val="32"/>
    </w:rPr>
  </w:style>
  <w:style w:type="paragraph" w:styleId="TM1">
    <w:name w:val="toc 1"/>
    <w:basedOn w:val="Normal"/>
    <w:next w:val="Normal"/>
    <w:autoRedefine/>
    <w:uiPriority w:val="39"/>
    <w:unhideWhenUsed/>
    <w:rsid w:val="0039699C"/>
    <w:pPr>
      <w:spacing w:before="120" w:after="120"/>
    </w:pPr>
    <w:rPr>
      <w:rFonts w:asciiTheme="minorHAnsi" w:hAnsiTheme="minorHAnsi" w:cstheme="minorHAnsi"/>
      <w:b/>
      <w:bCs/>
      <w:caps/>
      <w:sz w:val="20"/>
    </w:rPr>
  </w:style>
  <w:style w:type="paragraph" w:styleId="TM2">
    <w:name w:val="toc 2"/>
    <w:basedOn w:val="Normal"/>
    <w:next w:val="Normal"/>
    <w:autoRedefine/>
    <w:uiPriority w:val="39"/>
    <w:unhideWhenUsed/>
    <w:rsid w:val="00B32D41"/>
    <w:pPr>
      <w:ind w:left="220"/>
    </w:pPr>
    <w:rPr>
      <w:rFonts w:asciiTheme="minorHAnsi" w:hAnsiTheme="minorHAnsi" w:cstheme="minorHAnsi"/>
      <w:smallCaps/>
      <w:sz w:val="20"/>
    </w:rPr>
  </w:style>
  <w:style w:type="paragraph" w:styleId="TM3">
    <w:name w:val="toc 3"/>
    <w:basedOn w:val="Normal"/>
    <w:next w:val="Normal"/>
    <w:autoRedefine/>
    <w:uiPriority w:val="39"/>
    <w:unhideWhenUsed/>
    <w:rsid w:val="00B32D41"/>
    <w:pPr>
      <w:ind w:left="440"/>
    </w:pPr>
    <w:rPr>
      <w:rFonts w:asciiTheme="minorHAnsi" w:hAnsiTheme="minorHAnsi" w:cstheme="minorHAnsi"/>
      <w:i/>
      <w:iCs/>
      <w:sz w:val="20"/>
    </w:rPr>
  </w:style>
  <w:style w:type="paragraph" w:styleId="TM4">
    <w:name w:val="toc 4"/>
    <w:basedOn w:val="Normal"/>
    <w:next w:val="Normal"/>
    <w:autoRedefine/>
    <w:uiPriority w:val="39"/>
    <w:unhideWhenUsed/>
    <w:rsid w:val="00B32D41"/>
    <w:pPr>
      <w:ind w:left="660"/>
    </w:pPr>
    <w:rPr>
      <w:rFonts w:asciiTheme="minorHAnsi" w:hAnsiTheme="minorHAnsi" w:cstheme="minorHAnsi"/>
      <w:sz w:val="18"/>
      <w:szCs w:val="18"/>
    </w:rPr>
  </w:style>
  <w:style w:type="paragraph" w:styleId="TM5">
    <w:name w:val="toc 5"/>
    <w:basedOn w:val="Normal"/>
    <w:next w:val="Normal"/>
    <w:autoRedefine/>
    <w:uiPriority w:val="39"/>
    <w:unhideWhenUsed/>
    <w:rsid w:val="00B32D41"/>
    <w:pPr>
      <w:ind w:left="880"/>
    </w:pPr>
    <w:rPr>
      <w:rFonts w:asciiTheme="minorHAnsi" w:hAnsiTheme="minorHAnsi" w:cstheme="minorHAnsi"/>
      <w:sz w:val="18"/>
      <w:szCs w:val="18"/>
    </w:rPr>
  </w:style>
  <w:style w:type="paragraph" w:styleId="TM6">
    <w:name w:val="toc 6"/>
    <w:basedOn w:val="Normal"/>
    <w:next w:val="Normal"/>
    <w:autoRedefine/>
    <w:uiPriority w:val="39"/>
    <w:unhideWhenUsed/>
    <w:rsid w:val="00B32D41"/>
    <w:pPr>
      <w:ind w:left="1100"/>
    </w:pPr>
    <w:rPr>
      <w:rFonts w:asciiTheme="minorHAnsi" w:hAnsiTheme="minorHAnsi" w:cstheme="minorHAnsi"/>
      <w:sz w:val="18"/>
      <w:szCs w:val="18"/>
    </w:rPr>
  </w:style>
  <w:style w:type="paragraph" w:styleId="TM7">
    <w:name w:val="toc 7"/>
    <w:basedOn w:val="Normal"/>
    <w:next w:val="Normal"/>
    <w:autoRedefine/>
    <w:uiPriority w:val="39"/>
    <w:unhideWhenUsed/>
    <w:rsid w:val="00B32D41"/>
    <w:pPr>
      <w:ind w:left="1320"/>
    </w:pPr>
    <w:rPr>
      <w:rFonts w:asciiTheme="minorHAnsi" w:hAnsiTheme="minorHAnsi" w:cstheme="minorHAnsi"/>
      <w:sz w:val="18"/>
      <w:szCs w:val="18"/>
    </w:rPr>
  </w:style>
  <w:style w:type="paragraph" w:styleId="TM8">
    <w:name w:val="toc 8"/>
    <w:basedOn w:val="Normal"/>
    <w:next w:val="Normal"/>
    <w:autoRedefine/>
    <w:uiPriority w:val="39"/>
    <w:unhideWhenUsed/>
    <w:rsid w:val="00B32D41"/>
    <w:pPr>
      <w:ind w:left="1540"/>
    </w:pPr>
    <w:rPr>
      <w:rFonts w:asciiTheme="minorHAnsi" w:hAnsiTheme="minorHAnsi" w:cstheme="minorHAnsi"/>
      <w:sz w:val="18"/>
      <w:szCs w:val="18"/>
    </w:rPr>
  </w:style>
  <w:style w:type="paragraph" w:styleId="TM9">
    <w:name w:val="toc 9"/>
    <w:basedOn w:val="Normal"/>
    <w:next w:val="Normal"/>
    <w:autoRedefine/>
    <w:uiPriority w:val="39"/>
    <w:unhideWhenUsed/>
    <w:rsid w:val="00B32D41"/>
    <w:pPr>
      <w:ind w:left="1760"/>
    </w:pPr>
    <w:rPr>
      <w:rFonts w:asciiTheme="minorHAnsi" w:hAnsiTheme="minorHAnsi" w:cstheme="minorHAnsi"/>
      <w:sz w:val="18"/>
      <w:szCs w:val="18"/>
    </w:rPr>
  </w:style>
  <w:style w:type="character" w:customStyle="1" w:styleId="Titre3Car">
    <w:name w:val="Titre 3 Car"/>
    <w:basedOn w:val="Policepardfaut"/>
    <w:link w:val="Titre3"/>
    <w:uiPriority w:val="9"/>
    <w:rsid w:val="00C0740D"/>
    <w:rPr>
      <w:rFonts w:ascii="Arial" w:eastAsiaTheme="majorEastAsia" w:hAnsi="Arial" w:cstheme="majorBidi"/>
      <w:b/>
      <w:color w:val="FFFFFF" w:themeColor="background1"/>
      <w:sz w:val="24"/>
      <w:szCs w:val="24"/>
    </w:rPr>
  </w:style>
  <w:style w:type="paragraph" w:customStyle="1" w:styleId="PP-1">
    <w:name w:val="* PP-1"/>
    <w:link w:val="PP-1Car"/>
    <w:rsid w:val="004156B8"/>
    <w:pPr>
      <w:numPr>
        <w:numId w:val="11"/>
      </w:numPr>
    </w:pPr>
    <w:rPr>
      <w:rFonts w:ascii="Arial" w:hAnsi="Arial" w:cs="Arial"/>
    </w:rPr>
  </w:style>
  <w:style w:type="character" w:customStyle="1" w:styleId="PP-1Car">
    <w:name w:val="* PP-1 Car"/>
    <w:basedOn w:val="Policepardfaut"/>
    <w:link w:val="PP-1"/>
    <w:rsid w:val="004156B8"/>
    <w:rPr>
      <w:rFonts w:ascii="Arial" w:hAnsi="Arial" w:cs="Arial"/>
    </w:rPr>
  </w:style>
  <w:style w:type="character" w:customStyle="1" w:styleId="ParagraphedelisteCar">
    <w:name w:val="Paragraphe de liste Car"/>
    <w:basedOn w:val="Policepardfaut"/>
    <w:link w:val="Paragraphedeliste"/>
    <w:uiPriority w:val="34"/>
    <w:rsid w:val="004156B8"/>
    <w:rPr>
      <w:sz w:val="22"/>
    </w:rPr>
  </w:style>
  <w:style w:type="table" w:customStyle="1" w:styleId="Grilledutableau31">
    <w:name w:val="Grille du tableau31"/>
    <w:basedOn w:val="TableauNormal"/>
    <w:next w:val="Grilledutableau"/>
    <w:uiPriority w:val="59"/>
    <w:rsid w:val="004156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44C7A"/>
    <w:pPr>
      <w:spacing w:before="100" w:beforeAutospacing="1" w:after="100" w:afterAutospacing="1"/>
    </w:pPr>
    <w:rPr>
      <w:sz w:val="24"/>
      <w:szCs w:val="24"/>
    </w:rPr>
  </w:style>
  <w:style w:type="paragraph" w:styleId="PrformatHTML">
    <w:name w:val="HTML Preformatted"/>
    <w:basedOn w:val="Normal"/>
    <w:link w:val="PrformatHTMLCar"/>
    <w:uiPriority w:val="99"/>
    <w:semiHidden/>
    <w:unhideWhenUsed/>
    <w:rsid w:val="00B205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rformatHTMLCar">
    <w:name w:val="Préformaté HTML Car"/>
    <w:basedOn w:val="Policepardfaut"/>
    <w:link w:val="PrformatHTML"/>
    <w:uiPriority w:val="99"/>
    <w:semiHidden/>
    <w:rsid w:val="00B20579"/>
    <w:rPr>
      <w:rFonts w:ascii="Courier New" w:hAnsi="Courier New" w:cs="Courier New"/>
    </w:rPr>
  </w:style>
  <w:style w:type="character" w:customStyle="1" w:styleId="y2iqfc">
    <w:name w:val="y2iqfc"/>
    <w:basedOn w:val="Policepardfaut"/>
    <w:rsid w:val="00B20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802">
      <w:bodyDiv w:val="1"/>
      <w:marLeft w:val="0"/>
      <w:marRight w:val="0"/>
      <w:marTop w:val="0"/>
      <w:marBottom w:val="0"/>
      <w:divBdr>
        <w:top w:val="none" w:sz="0" w:space="0" w:color="auto"/>
        <w:left w:val="none" w:sz="0" w:space="0" w:color="auto"/>
        <w:bottom w:val="none" w:sz="0" w:space="0" w:color="auto"/>
        <w:right w:val="none" w:sz="0" w:space="0" w:color="auto"/>
      </w:divBdr>
    </w:div>
    <w:div w:id="85731100">
      <w:bodyDiv w:val="1"/>
      <w:marLeft w:val="0"/>
      <w:marRight w:val="0"/>
      <w:marTop w:val="0"/>
      <w:marBottom w:val="0"/>
      <w:divBdr>
        <w:top w:val="none" w:sz="0" w:space="0" w:color="auto"/>
        <w:left w:val="none" w:sz="0" w:space="0" w:color="auto"/>
        <w:bottom w:val="none" w:sz="0" w:space="0" w:color="auto"/>
        <w:right w:val="none" w:sz="0" w:space="0" w:color="auto"/>
      </w:divBdr>
    </w:div>
    <w:div w:id="209460465">
      <w:bodyDiv w:val="1"/>
      <w:marLeft w:val="0"/>
      <w:marRight w:val="0"/>
      <w:marTop w:val="0"/>
      <w:marBottom w:val="0"/>
      <w:divBdr>
        <w:top w:val="none" w:sz="0" w:space="0" w:color="auto"/>
        <w:left w:val="none" w:sz="0" w:space="0" w:color="auto"/>
        <w:bottom w:val="none" w:sz="0" w:space="0" w:color="auto"/>
        <w:right w:val="none" w:sz="0" w:space="0" w:color="auto"/>
      </w:divBdr>
    </w:div>
    <w:div w:id="302858571">
      <w:bodyDiv w:val="1"/>
      <w:marLeft w:val="0"/>
      <w:marRight w:val="0"/>
      <w:marTop w:val="0"/>
      <w:marBottom w:val="0"/>
      <w:divBdr>
        <w:top w:val="none" w:sz="0" w:space="0" w:color="auto"/>
        <w:left w:val="none" w:sz="0" w:space="0" w:color="auto"/>
        <w:bottom w:val="none" w:sz="0" w:space="0" w:color="auto"/>
        <w:right w:val="none" w:sz="0" w:space="0" w:color="auto"/>
      </w:divBdr>
    </w:div>
    <w:div w:id="406076804">
      <w:bodyDiv w:val="1"/>
      <w:marLeft w:val="0"/>
      <w:marRight w:val="0"/>
      <w:marTop w:val="0"/>
      <w:marBottom w:val="0"/>
      <w:divBdr>
        <w:top w:val="none" w:sz="0" w:space="0" w:color="auto"/>
        <w:left w:val="none" w:sz="0" w:space="0" w:color="auto"/>
        <w:bottom w:val="none" w:sz="0" w:space="0" w:color="auto"/>
        <w:right w:val="none" w:sz="0" w:space="0" w:color="auto"/>
      </w:divBdr>
    </w:div>
    <w:div w:id="464738889">
      <w:bodyDiv w:val="1"/>
      <w:marLeft w:val="0"/>
      <w:marRight w:val="0"/>
      <w:marTop w:val="0"/>
      <w:marBottom w:val="0"/>
      <w:divBdr>
        <w:top w:val="none" w:sz="0" w:space="0" w:color="auto"/>
        <w:left w:val="none" w:sz="0" w:space="0" w:color="auto"/>
        <w:bottom w:val="none" w:sz="0" w:space="0" w:color="auto"/>
        <w:right w:val="none" w:sz="0" w:space="0" w:color="auto"/>
      </w:divBdr>
    </w:div>
    <w:div w:id="465586352">
      <w:bodyDiv w:val="1"/>
      <w:marLeft w:val="0"/>
      <w:marRight w:val="0"/>
      <w:marTop w:val="0"/>
      <w:marBottom w:val="0"/>
      <w:divBdr>
        <w:top w:val="none" w:sz="0" w:space="0" w:color="auto"/>
        <w:left w:val="none" w:sz="0" w:space="0" w:color="auto"/>
        <w:bottom w:val="none" w:sz="0" w:space="0" w:color="auto"/>
        <w:right w:val="none" w:sz="0" w:space="0" w:color="auto"/>
      </w:divBdr>
    </w:div>
    <w:div w:id="507405552">
      <w:bodyDiv w:val="1"/>
      <w:marLeft w:val="0"/>
      <w:marRight w:val="0"/>
      <w:marTop w:val="0"/>
      <w:marBottom w:val="0"/>
      <w:divBdr>
        <w:top w:val="none" w:sz="0" w:space="0" w:color="auto"/>
        <w:left w:val="none" w:sz="0" w:space="0" w:color="auto"/>
        <w:bottom w:val="none" w:sz="0" w:space="0" w:color="auto"/>
        <w:right w:val="none" w:sz="0" w:space="0" w:color="auto"/>
      </w:divBdr>
      <w:divsChild>
        <w:div w:id="1580671863">
          <w:marLeft w:val="0"/>
          <w:marRight w:val="0"/>
          <w:marTop w:val="0"/>
          <w:marBottom w:val="0"/>
          <w:divBdr>
            <w:top w:val="none" w:sz="0" w:space="0" w:color="auto"/>
            <w:left w:val="none" w:sz="0" w:space="0" w:color="auto"/>
            <w:bottom w:val="none" w:sz="0" w:space="0" w:color="auto"/>
            <w:right w:val="none" w:sz="0" w:space="0" w:color="auto"/>
          </w:divBdr>
          <w:divsChild>
            <w:div w:id="9796028">
              <w:marLeft w:val="0"/>
              <w:marRight w:val="0"/>
              <w:marTop w:val="0"/>
              <w:marBottom w:val="0"/>
              <w:divBdr>
                <w:top w:val="none" w:sz="0" w:space="0" w:color="auto"/>
                <w:left w:val="none" w:sz="0" w:space="0" w:color="auto"/>
                <w:bottom w:val="none" w:sz="0" w:space="0" w:color="auto"/>
                <w:right w:val="none" w:sz="0" w:space="0" w:color="auto"/>
              </w:divBdr>
              <w:divsChild>
                <w:div w:id="128103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468679">
      <w:bodyDiv w:val="1"/>
      <w:marLeft w:val="0"/>
      <w:marRight w:val="0"/>
      <w:marTop w:val="0"/>
      <w:marBottom w:val="0"/>
      <w:divBdr>
        <w:top w:val="none" w:sz="0" w:space="0" w:color="auto"/>
        <w:left w:val="none" w:sz="0" w:space="0" w:color="auto"/>
        <w:bottom w:val="none" w:sz="0" w:space="0" w:color="auto"/>
        <w:right w:val="none" w:sz="0" w:space="0" w:color="auto"/>
      </w:divBdr>
      <w:divsChild>
        <w:div w:id="204372097">
          <w:marLeft w:val="0"/>
          <w:marRight w:val="0"/>
          <w:marTop w:val="0"/>
          <w:marBottom w:val="0"/>
          <w:divBdr>
            <w:top w:val="none" w:sz="0" w:space="0" w:color="auto"/>
            <w:left w:val="none" w:sz="0" w:space="0" w:color="auto"/>
            <w:bottom w:val="none" w:sz="0" w:space="0" w:color="auto"/>
            <w:right w:val="none" w:sz="0" w:space="0" w:color="auto"/>
          </w:divBdr>
          <w:divsChild>
            <w:div w:id="2139296096">
              <w:marLeft w:val="0"/>
              <w:marRight w:val="0"/>
              <w:marTop w:val="0"/>
              <w:marBottom w:val="0"/>
              <w:divBdr>
                <w:top w:val="none" w:sz="0" w:space="0" w:color="auto"/>
                <w:left w:val="none" w:sz="0" w:space="0" w:color="auto"/>
                <w:bottom w:val="none" w:sz="0" w:space="0" w:color="auto"/>
                <w:right w:val="none" w:sz="0" w:space="0" w:color="auto"/>
              </w:divBdr>
              <w:divsChild>
                <w:div w:id="51904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0458275">
      <w:bodyDiv w:val="1"/>
      <w:marLeft w:val="0"/>
      <w:marRight w:val="0"/>
      <w:marTop w:val="0"/>
      <w:marBottom w:val="0"/>
      <w:divBdr>
        <w:top w:val="none" w:sz="0" w:space="0" w:color="auto"/>
        <w:left w:val="none" w:sz="0" w:space="0" w:color="auto"/>
        <w:bottom w:val="none" w:sz="0" w:space="0" w:color="auto"/>
        <w:right w:val="none" w:sz="0" w:space="0" w:color="auto"/>
      </w:divBdr>
    </w:div>
    <w:div w:id="616135147">
      <w:bodyDiv w:val="1"/>
      <w:marLeft w:val="0"/>
      <w:marRight w:val="0"/>
      <w:marTop w:val="0"/>
      <w:marBottom w:val="0"/>
      <w:divBdr>
        <w:top w:val="none" w:sz="0" w:space="0" w:color="auto"/>
        <w:left w:val="none" w:sz="0" w:space="0" w:color="auto"/>
        <w:bottom w:val="none" w:sz="0" w:space="0" w:color="auto"/>
        <w:right w:val="none" w:sz="0" w:space="0" w:color="auto"/>
      </w:divBdr>
    </w:div>
    <w:div w:id="700936689">
      <w:bodyDiv w:val="1"/>
      <w:marLeft w:val="0"/>
      <w:marRight w:val="0"/>
      <w:marTop w:val="0"/>
      <w:marBottom w:val="0"/>
      <w:divBdr>
        <w:top w:val="none" w:sz="0" w:space="0" w:color="auto"/>
        <w:left w:val="none" w:sz="0" w:space="0" w:color="auto"/>
        <w:bottom w:val="none" w:sz="0" w:space="0" w:color="auto"/>
        <w:right w:val="none" w:sz="0" w:space="0" w:color="auto"/>
      </w:divBdr>
    </w:div>
    <w:div w:id="798574740">
      <w:bodyDiv w:val="1"/>
      <w:marLeft w:val="0"/>
      <w:marRight w:val="0"/>
      <w:marTop w:val="0"/>
      <w:marBottom w:val="0"/>
      <w:divBdr>
        <w:top w:val="none" w:sz="0" w:space="0" w:color="auto"/>
        <w:left w:val="none" w:sz="0" w:space="0" w:color="auto"/>
        <w:bottom w:val="none" w:sz="0" w:space="0" w:color="auto"/>
        <w:right w:val="none" w:sz="0" w:space="0" w:color="auto"/>
      </w:divBdr>
    </w:div>
    <w:div w:id="923757138">
      <w:bodyDiv w:val="1"/>
      <w:marLeft w:val="0"/>
      <w:marRight w:val="0"/>
      <w:marTop w:val="0"/>
      <w:marBottom w:val="0"/>
      <w:divBdr>
        <w:top w:val="none" w:sz="0" w:space="0" w:color="auto"/>
        <w:left w:val="none" w:sz="0" w:space="0" w:color="auto"/>
        <w:bottom w:val="none" w:sz="0" w:space="0" w:color="auto"/>
        <w:right w:val="none" w:sz="0" w:space="0" w:color="auto"/>
      </w:divBdr>
    </w:div>
    <w:div w:id="959192222">
      <w:bodyDiv w:val="1"/>
      <w:marLeft w:val="0"/>
      <w:marRight w:val="0"/>
      <w:marTop w:val="0"/>
      <w:marBottom w:val="0"/>
      <w:divBdr>
        <w:top w:val="none" w:sz="0" w:space="0" w:color="auto"/>
        <w:left w:val="none" w:sz="0" w:space="0" w:color="auto"/>
        <w:bottom w:val="none" w:sz="0" w:space="0" w:color="auto"/>
        <w:right w:val="none" w:sz="0" w:space="0" w:color="auto"/>
      </w:divBdr>
    </w:div>
    <w:div w:id="1064915809">
      <w:bodyDiv w:val="1"/>
      <w:marLeft w:val="0"/>
      <w:marRight w:val="0"/>
      <w:marTop w:val="0"/>
      <w:marBottom w:val="0"/>
      <w:divBdr>
        <w:top w:val="none" w:sz="0" w:space="0" w:color="auto"/>
        <w:left w:val="none" w:sz="0" w:space="0" w:color="auto"/>
        <w:bottom w:val="none" w:sz="0" w:space="0" w:color="auto"/>
        <w:right w:val="none" w:sz="0" w:space="0" w:color="auto"/>
      </w:divBdr>
    </w:div>
    <w:div w:id="1147744801">
      <w:bodyDiv w:val="1"/>
      <w:marLeft w:val="0"/>
      <w:marRight w:val="0"/>
      <w:marTop w:val="0"/>
      <w:marBottom w:val="0"/>
      <w:divBdr>
        <w:top w:val="none" w:sz="0" w:space="0" w:color="auto"/>
        <w:left w:val="none" w:sz="0" w:space="0" w:color="auto"/>
        <w:bottom w:val="none" w:sz="0" w:space="0" w:color="auto"/>
        <w:right w:val="none" w:sz="0" w:space="0" w:color="auto"/>
      </w:divBdr>
    </w:div>
    <w:div w:id="1292319645">
      <w:bodyDiv w:val="1"/>
      <w:marLeft w:val="0"/>
      <w:marRight w:val="0"/>
      <w:marTop w:val="0"/>
      <w:marBottom w:val="0"/>
      <w:divBdr>
        <w:top w:val="none" w:sz="0" w:space="0" w:color="auto"/>
        <w:left w:val="none" w:sz="0" w:space="0" w:color="auto"/>
        <w:bottom w:val="none" w:sz="0" w:space="0" w:color="auto"/>
        <w:right w:val="none" w:sz="0" w:space="0" w:color="auto"/>
      </w:divBdr>
    </w:div>
    <w:div w:id="1297569538">
      <w:bodyDiv w:val="1"/>
      <w:marLeft w:val="0"/>
      <w:marRight w:val="0"/>
      <w:marTop w:val="0"/>
      <w:marBottom w:val="0"/>
      <w:divBdr>
        <w:top w:val="none" w:sz="0" w:space="0" w:color="auto"/>
        <w:left w:val="none" w:sz="0" w:space="0" w:color="auto"/>
        <w:bottom w:val="none" w:sz="0" w:space="0" w:color="auto"/>
        <w:right w:val="none" w:sz="0" w:space="0" w:color="auto"/>
      </w:divBdr>
    </w:div>
    <w:div w:id="1312715448">
      <w:bodyDiv w:val="1"/>
      <w:marLeft w:val="0"/>
      <w:marRight w:val="0"/>
      <w:marTop w:val="0"/>
      <w:marBottom w:val="0"/>
      <w:divBdr>
        <w:top w:val="none" w:sz="0" w:space="0" w:color="auto"/>
        <w:left w:val="none" w:sz="0" w:space="0" w:color="auto"/>
        <w:bottom w:val="none" w:sz="0" w:space="0" w:color="auto"/>
        <w:right w:val="none" w:sz="0" w:space="0" w:color="auto"/>
      </w:divBdr>
    </w:div>
    <w:div w:id="1317564065">
      <w:bodyDiv w:val="1"/>
      <w:marLeft w:val="0"/>
      <w:marRight w:val="0"/>
      <w:marTop w:val="0"/>
      <w:marBottom w:val="0"/>
      <w:divBdr>
        <w:top w:val="none" w:sz="0" w:space="0" w:color="auto"/>
        <w:left w:val="none" w:sz="0" w:space="0" w:color="auto"/>
        <w:bottom w:val="none" w:sz="0" w:space="0" w:color="auto"/>
        <w:right w:val="none" w:sz="0" w:space="0" w:color="auto"/>
      </w:divBdr>
    </w:div>
    <w:div w:id="1317566311">
      <w:bodyDiv w:val="1"/>
      <w:marLeft w:val="0"/>
      <w:marRight w:val="0"/>
      <w:marTop w:val="0"/>
      <w:marBottom w:val="0"/>
      <w:divBdr>
        <w:top w:val="none" w:sz="0" w:space="0" w:color="auto"/>
        <w:left w:val="none" w:sz="0" w:space="0" w:color="auto"/>
        <w:bottom w:val="none" w:sz="0" w:space="0" w:color="auto"/>
        <w:right w:val="none" w:sz="0" w:space="0" w:color="auto"/>
      </w:divBdr>
      <w:divsChild>
        <w:div w:id="418139310">
          <w:marLeft w:val="0"/>
          <w:marRight w:val="0"/>
          <w:marTop w:val="0"/>
          <w:marBottom w:val="0"/>
          <w:divBdr>
            <w:top w:val="none" w:sz="0" w:space="0" w:color="auto"/>
            <w:left w:val="none" w:sz="0" w:space="0" w:color="auto"/>
            <w:bottom w:val="none" w:sz="0" w:space="0" w:color="auto"/>
            <w:right w:val="none" w:sz="0" w:space="0" w:color="auto"/>
          </w:divBdr>
          <w:divsChild>
            <w:div w:id="1505126331">
              <w:marLeft w:val="0"/>
              <w:marRight w:val="0"/>
              <w:marTop w:val="0"/>
              <w:marBottom w:val="0"/>
              <w:divBdr>
                <w:top w:val="none" w:sz="0" w:space="0" w:color="auto"/>
                <w:left w:val="none" w:sz="0" w:space="0" w:color="auto"/>
                <w:bottom w:val="none" w:sz="0" w:space="0" w:color="auto"/>
                <w:right w:val="none" w:sz="0" w:space="0" w:color="auto"/>
              </w:divBdr>
              <w:divsChild>
                <w:div w:id="29950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834741">
          <w:marLeft w:val="0"/>
          <w:marRight w:val="0"/>
          <w:marTop w:val="0"/>
          <w:marBottom w:val="0"/>
          <w:divBdr>
            <w:top w:val="none" w:sz="0" w:space="0" w:color="auto"/>
            <w:left w:val="none" w:sz="0" w:space="0" w:color="auto"/>
            <w:bottom w:val="none" w:sz="0" w:space="0" w:color="auto"/>
            <w:right w:val="none" w:sz="0" w:space="0" w:color="auto"/>
          </w:divBdr>
          <w:divsChild>
            <w:div w:id="327831545">
              <w:marLeft w:val="0"/>
              <w:marRight w:val="0"/>
              <w:marTop w:val="0"/>
              <w:marBottom w:val="0"/>
              <w:divBdr>
                <w:top w:val="none" w:sz="0" w:space="0" w:color="auto"/>
                <w:left w:val="none" w:sz="0" w:space="0" w:color="auto"/>
                <w:bottom w:val="none" w:sz="0" w:space="0" w:color="auto"/>
                <w:right w:val="none" w:sz="0" w:space="0" w:color="auto"/>
              </w:divBdr>
              <w:divsChild>
                <w:div w:id="2082754719">
                  <w:marLeft w:val="0"/>
                  <w:marRight w:val="0"/>
                  <w:marTop w:val="0"/>
                  <w:marBottom w:val="0"/>
                  <w:divBdr>
                    <w:top w:val="none" w:sz="0" w:space="0" w:color="auto"/>
                    <w:left w:val="none" w:sz="0" w:space="0" w:color="auto"/>
                    <w:bottom w:val="none" w:sz="0" w:space="0" w:color="auto"/>
                    <w:right w:val="none" w:sz="0" w:space="0" w:color="auto"/>
                  </w:divBdr>
                </w:div>
              </w:divsChild>
            </w:div>
            <w:div w:id="1253009075">
              <w:marLeft w:val="0"/>
              <w:marRight w:val="0"/>
              <w:marTop w:val="0"/>
              <w:marBottom w:val="0"/>
              <w:divBdr>
                <w:top w:val="none" w:sz="0" w:space="0" w:color="auto"/>
                <w:left w:val="none" w:sz="0" w:space="0" w:color="auto"/>
                <w:bottom w:val="none" w:sz="0" w:space="0" w:color="auto"/>
                <w:right w:val="none" w:sz="0" w:space="0" w:color="auto"/>
              </w:divBdr>
              <w:divsChild>
                <w:div w:id="983268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3254377">
      <w:bodyDiv w:val="1"/>
      <w:marLeft w:val="0"/>
      <w:marRight w:val="0"/>
      <w:marTop w:val="0"/>
      <w:marBottom w:val="0"/>
      <w:divBdr>
        <w:top w:val="none" w:sz="0" w:space="0" w:color="auto"/>
        <w:left w:val="none" w:sz="0" w:space="0" w:color="auto"/>
        <w:bottom w:val="none" w:sz="0" w:space="0" w:color="auto"/>
        <w:right w:val="none" w:sz="0" w:space="0" w:color="auto"/>
      </w:divBdr>
    </w:div>
    <w:div w:id="1657419055">
      <w:bodyDiv w:val="1"/>
      <w:marLeft w:val="0"/>
      <w:marRight w:val="0"/>
      <w:marTop w:val="0"/>
      <w:marBottom w:val="0"/>
      <w:divBdr>
        <w:top w:val="none" w:sz="0" w:space="0" w:color="auto"/>
        <w:left w:val="none" w:sz="0" w:space="0" w:color="auto"/>
        <w:bottom w:val="none" w:sz="0" w:space="0" w:color="auto"/>
        <w:right w:val="none" w:sz="0" w:space="0" w:color="auto"/>
      </w:divBdr>
    </w:div>
    <w:div w:id="1697196668">
      <w:bodyDiv w:val="1"/>
      <w:marLeft w:val="0"/>
      <w:marRight w:val="0"/>
      <w:marTop w:val="0"/>
      <w:marBottom w:val="0"/>
      <w:divBdr>
        <w:top w:val="none" w:sz="0" w:space="0" w:color="auto"/>
        <w:left w:val="none" w:sz="0" w:space="0" w:color="auto"/>
        <w:bottom w:val="none" w:sz="0" w:space="0" w:color="auto"/>
        <w:right w:val="none" w:sz="0" w:space="0" w:color="auto"/>
      </w:divBdr>
    </w:div>
    <w:div w:id="1760055819">
      <w:bodyDiv w:val="1"/>
      <w:marLeft w:val="0"/>
      <w:marRight w:val="0"/>
      <w:marTop w:val="0"/>
      <w:marBottom w:val="0"/>
      <w:divBdr>
        <w:top w:val="none" w:sz="0" w:space="0" w:color="auto"/>
        <w:left w:val="none" w:sz="0" w:space="0" w:color="auto"/>
        <w:bottom w:val="none" w:sz="0" w:space="0" w:color="auto"/>
        <w:right w:val="none" w:sz="0" w:space="0" w:color="auto"/>
      </w:divBdr>
    </w:div>
    <w:div w:id="1882667822">
      <w:bodyDiv w:val="1"/>
      <w:marLeft w:val="0"/>
      <w:marRight w:val="0"/>
      <w:marTop w:val="0"/>
      <w:marBottom w:val="0"/>
      <w:divBdr>
        <w:top w:val="none" w:sz="0" w:space="0" w:color="auto"/>
        <w:left w:val="none" w:sz="0" w:space="0" w:color="auto"/>
        <w:bottom w:val="none" w:sz="0" w:space="0" w:color="auto"/>
        <w:right w:val="none" w:sz="0" w:space="0" w:color="auto"/>
      </w:divBdr>
    </w:div>
    <w:div w:id="1909805193">
      <w:bodyDiv w:val="1"/>
      <w:marLeft w:val="0"/>
      <w:marRight w:val="0"/>
      <w:marTop w:val="0"/>
      <w:marBottom w:val="0"/>
      <w:divBdr>
        <w:top w:val="none" w:sz="0" w:space="0" w:color="auto"/>
        <w:left w:val="none" w:sz="0" w:space="0" w:color="auto"/>
        <w:bottom w:val="none" w:sz="0" w:space="0" w:color="auto"/>
        <w:right w:val="none" w:sz="0" w:space="0" w:color="auto"/>
      </w:divBdr>
    </w:div>
    <w:div w:id="1914390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1E504DC69FF0F40BF6F00503DE4347A" ma:contentTypeVersion="13" ma:contentTypeDescription="Crée un document." ma:contentTypeScope="" ma:versionID="57458210083016933f21813a408fcbac">
  <xsd:schema xmlns:xsd="http://www.w3.org/2001/XMLSchema" xmlns:xs="http://www.w3.org/2001/XMLSchema" xmlns:p="http://schemas.microsoft.com/office/2006/metadata/properties" xmlns:ns2="1a420ce8-4230-4c52-b238-c21fa555c10a" xmlns:ns3="2827dc0b-f59c-4c3a-be53-ca921078ae8e" targetNamespace="http://schemas.microsoft.com/office/2006/metadata/properties" ma:root="true" ma:fieldsID="c1b274f68808fabfabd51205521648e9" ns2:_="" ns3:_="">
    <xsd:import namespace="1a420ce8-4230-4c52-b238-c21fa555c10a"/>
    <xsd:import namespace="2827dc0b-f59c-4c3a-be53-ca921078ae8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20ce8-4230-4c52-b238-c21fa555c1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5b56ba27-7d46-47e7-8d42-e891d7086232"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27dc0b-f59c-4c3a-be53-ca921078ae8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1eaee068-8287-4d76-aa66-ad129b0c0469}" ma:internalName="TaxCatchAll" ma:showField="CatchAllData" ma:web="2827dc0b-f59c-4c3a-be53-ca921078ae8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a420ce8-4230-4c52-b238-c21fa555c10a">
      <Terms xmlns="http://schemas.microsoft.com/office/infopath/2007/PartnerControls"/>
    </lcf76f155ced4ddcb4097134ff3c332f>
    <TaxCatchAll xmlns="2827dc0b-f59c-4c3a-be53-ca921078ae8e" xsi:nil="true"/>
  </documentManagement>
</p:properties>
</file>

<file path=customXml/itemProps1.xml><?xml version="1.0" encoding="utf-8"?>
<ds:datastoreItem xmlns:ds="http://schemas.openxmlformats.org/officeDocument/2006/customXml" ds:itemID="{A966262E-C986-4641-BBD9-666DC939E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20ce8-4230-4c52-b238-c21fa555c10a"/>
    <ds:schemaRef ds:uri="2827dc0b-f59c-4c3a-be53-ca921078ae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B3413-31A6-4836-89EF-E1BC417054C7}">
  <ds:schemaRefs>
    <ds:schemaRef ds:uri="http://schemas.microsoft.com/sharepoint/v3/contenttype/forms"/>
  </ds:schemaRefs>
</ds:datastoreItem>
</file>

<file path=customXml/itemProps3.xml><?xml version="1.0" encoding="utf-8"?>
<ds:datastoreItem xmlns:ds="http://schemas.openxmlformats.org/officeDocument/2006/customXml" ds:itemID="{0370210B-9684-4AB4-B235-9BC060261644}">
  <ds:schemaRefs>
    <ds:schemaRef ds:uri="http://schemas.openxmlformats.org/officeDocument/2006/bibliography"/>
  </ds:schemaRefs>
</ds:datastoreItem>
</file>

<file path=customXml/itemProps4.xml><?xml version="1.0" encoding="utf-8"?>
<ds:datastoreItem xmlns:ds="http://schemas.openxmlformats.org/officeDocument/2006/customXml" ds:itemID="{A922876A-FF72-40ED-A87E-16A221B9B782}">
  <ds:schemaRefs>
    <ds:schemaRef ds:uri="http://schemas.microsoft.com/office/2006/metadata/properties"/>
    <ds:schemaRef ds:uri="http://schemas.microsoft.com/office/infopath/2007/PartnerControls"/>
    <ds:schemaRef ds:uri="1a420ce8-4230-4c52-b238-c21fa555c10a"/>
    <ds:schemaRef ds:uri="2827dc0b-f59c-4c3a-be53-ca921078ae8e"/>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17</Pages>
  <Words>1789</Words>
  <Characters>10920</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Ville de Paris</vt:lpstr>
    </vt:vector>
  </TitlesOfParts>
  <Company>Mairie de PARIS</Company>
  <LinksUpToDate>false</LinksUpToDate>
  <CharactersWithSpaces>12684</CharactersWithSpaces>
  <SharedDoc>false</SharedDoc>
  <HLinks>
    <vt:vector size="132" baseType="variant">
      <vt:variant>
        <vt:i4>4128821</vt:i4>
      </vt:variant>
      <vt:variant>
        <vt:i4>117</vt:i4>
      </vt:variant>
      <vt:variant>
        <vt:i4>0</vt:i4>
      </vt:variant>
      <vt:variant>
        <vt:i4>5</vt:i4>
      </vt:variant>
      <vt:variant>
        <vt:lpwstr>https://www.bydeluxe.com/sustainability</vt:lpwstr>
      </vt:variant>
      <vt:variant>
        <vt:lpwstr/>
      </vt:variant>
      <vt:variant>
        <vt:i4>786432</vt:i4>
      </vt:variant>
      <vt:variant>
        <vt:i4>114</vt:i4>
      </vt:variant>
      <vt:variant>
        <vt:i4>0</vt:i4>
      </vt:variant>
      <vt:variant>
        <vt:i4>5</vt:i4>
      </vt:variant>
      <vt:variant>
        <vt:lpwstr>https://www.smpte.org/media-in-the-cloud-sustainability-working-group</vt:lpwstr>
      </vt:variant>
      <vt:variant>
        <vt:lpwstr/>
      </vt:variant>
      <vt:variant>
        <vt:i4>4325384</vt:i4>
      </vt:variant>
      <vt:variant>
        <vt:i4>108</vt:i4>
      </vt:variant>
      <vt:variant>
        <vt:i4>0</vt:i4>
      </vt:variant>
      <vt:variant>
        <vt:i4>5</vt:i4>
      </vt:variant>
      <vt:variant>
        <vt:lpwstr>https://nvlpubs.nist.gov/nistpubs/Legacy/SP/nistspecialpublication800-115.pdf</vt:lpwstr>
      </vt:variant>
      <vt:variant>
        <vt:lpwstr/>
      </vt:variant>
      <vt:variant>
        <vt:i4>5308526</vt:i4>
      </vt:variant>
      <vt:variant>
        <vt:i4>105</vt:i4>
      </vt:variant>
      <vt:variant>
        <vt:i4>0</vt:i4>
      </vt:variant>
      <vt:variant>
        <vt:i4>5</vt:i4>
      </vt:variant>
      <vt:variant>
        <vt:lpwstr>mailto:keyrequest@bydeluxe.com</vt:lpwstr>
      </vt:variant>
      <vt:variant>
        <vt:lpwstr/>
      </vt:variant>
      <vt:variant>
        <vt:i4>7405573</vt:i4>
      </vt:variant>
      <vt:variant>
        <vt:i4>102</vt:i4>
      </vt:variant>
      <vt:variant>
        <vt:i4>0</vt:i4>
      </vt:variant>
      <vt:variant>
        <vt:i4>5</vt:i4>
      </vt:variant>
      <vt:variant>
        <vt:lpwstr>mailto:distribution.fr@bydeluxe.com</vt:lpwstr>
      </vt:variant>
      <vt:variant>
        <vt:lpwstr/>
      </vt:variant>
      <vt:variant>
        <vt:i4>7864445</vt:i4>
      </vt:variant>
      <vt:variant>
        <vt:i4>99</vt:i4>
      </vt:variant>
      <vt:variant>
        <vt:i4>0</vt:i4>
      </vt:variant>
      <vt:variant>
        <vt:i4>5</vt:i4>
      </vt:variant>
      <vt:variant>
        <vt:lpwstr>https://play.bydeluxe.com/</vt:lpwstr>
      </vt:variant>
      <vt:variant>
        <vt:lpwstr/>
      </vt:variant>
      <vt:variant>
        <vt:i4>1376312</vt:i4>
      </vt:variant>
      <vt:variant>
        <vt:i4>92</vt:i4>
      </vt:variant>
      <vt:variant>
        <vt:i4>0</vt:i4>
      </vt:variant>
      <vt:variant>
        <vt:i4>5</vt:i4>
      </vt:variant>
      <vt:variant>
        <vt:lpwstr/>
      </vt:variant>
      <vt:variant>
        <vt:lpwstr>_Toc129275770</vt:lpwstr>
      </vt:variant>
      <vt:variant>
        <vt:i4>1310776</vt:i4>
      </vt:variant>
      <vt:variant>
        <vt:i4>86</vt:i4>
      </vt:variant>
      <vt:variant>
        <vt:i4>0</vt:i4>
      </vt:variant>
      <vt:variant>
        <vt:i4>5</vt:i4>
      </vt:variant>
      <vt:variant>
        <vt:lpwstr/>
      </vt:variant>
      <vt:variant>
        <vt:lpwstr>_Toc129275769</vt:lpwstr>
      </vt:variant>
      <vt:variant>
        <vt:i4>1310776</vt:i4>
      </vt:variant>
      <vt:variant>
        <vt:i4>80</vt:i4>
      </vt:variant>
      <vt:variant>
        <vt:i4>0</vt:i4>
      </vt:variant>
      <vt:variant>
        <vt:i4>5</vt:i4>
      </vt:variant>
      <vt:variant>
        <vt:lpwstr/>
      </vt:variant>
      <vt:variant>
        <vt:lpwstr>_Toc129275768</vt:lpwstr>
      </vt:variant>
      <vt:variant>
        <vt:i4>1310776</vt:i4>
      </vt:variant>
      <vt:variant>
        <vt:i4>74</vt:i4>
      </vt:variant>
      <vt:variant>
        <vt:i4>0</vt:i4>
      </vt:variant>
      <vt:variant>
        <vt:i4>5</vt:i4>
      </vt:variant>
      <vt:variant>
        <vt:lpwstr/>
      </vt:variant>
      <vt:variant>
        <vt:lpwstr>_Toc129275767</vt:lpwstr>
      </vt:variant>
      <vt:variant>
        <vt:i4>1310776</vt:i4>
      </vt:variant>
      <vt:variant>
        <vt:i4>68</vt:i4>
      </vt:variant>
      <vt:variant>
        <vt:i4>0</vt:i4>
      </vt:variant>
      <vt:variant>
        <vt:i4>5</vt:i4>
      </vt:variant>
      <vt:variant>
        <vt:lpwstr/>
      </vt:variant>
      <vt:variant>
        <vt:lpwstr>_Toc129275766</vt:lpwstr>
      </vt:variant>
      <vt:variant>
        <vt:i4>1310776</vt:i4>
      </vt:variant>
      <vt:variant>
        <vt:i4>62</vt:i4>
      </vt:variant>
      <vt:variant>
        <vt:i4>0</vt:i4>
      </vt:variant>
      <vt:variant>
        <vt:i4>5</vt:i4>
      </vt:variant>
      <vt:variant>
        <vt:lpwstr/>
      </vt:variant>
      <vt:variant>
        <vt:lpwstr>_Toc129275765</vt:lpwstr>
      </vt:variant>
      <vt:variant>
        <vt:i4>1310776</vt:i4>
      </vt:variant>
      <vt:variant>
        <vt:i4>56</vt:i4>
      </vt:variant>
      <vt:variant>
        <vt:i4>0</vt:i4>
      </vt:variant>
      <vt:variant>
        <vt:i4>5</vt:i4>
      </vt:variant>
      <vt:variant>
        <vt:lpwstr/>
      </vt:variant>
      <vt:variant>
        <vt:lpwstr>_Toc129275764</vt:lpwstr>
      </vt:variant>
      <vt:variant>
        <vt:i4>1310776</vt:i4>
      </vt:variant>
      <vt:variant>
        <vt:i4>50</vt:i4>
      </vt:variant>
      <vt:variant>
        <vt:i4>0</vt:i4>
      </vt:variant>
      <vt:variant>
        <vt:i4>5</vt:i4>
      </vt:variant>
      <vt:variant>
        <vt:lpwstr/>
      </vt:variant>
      <vt:variant>
        <vt:lpwstr>_Toc129275763</vt:lpwstr>
      </vt:variant>
      <vt:variant>
        <vt:i4>1310776</vt:i4>
      </vt:variant>
      <vt:variant>
        <vt:i4>44</vt:i4>
      </vt:variant>
      <vt:variant>
        <vt:i4>0</vt:i4>
      </vt:variant>
      <vt:variant>
        <vt:i4>5</vt:i4>
      </vt:variant>
      <vt:variant>
        <vt:lpwstr/>
      </vt:variant>
      <vt:variant>
        <vt:lpwstr>_Toc129275762</vt:lpwstr>
      </vt:variant>
      <vt:variant>
        <vt:i4>1310776</vt:i4>
      </vt:variant>
      <vt:variant>
        <vt:i4>38</vt:i4>
      </vt:variant>
      <vt:variant>
        <vt:i4>0</vt:i4>
      </vt:variant>
      <vt:variant>
        <vt:i4>5</vt:i4>
      </vt:variant>
      <vt:variant>
        <vt:lpwstr/>
      </vt:variant>
      <vt:variant>
        <vt:lpwstr>_Toc129275761</vt:lpwstr>
      </vt:variant>
      <vt:variant>
        <vt:i4>1310776</vt:i4>
      </vt:variant>
      <vt:variant>
        <vt:i4>32</vt:i4>
      </vt:variant>
      <vt:variant>
        <vt:i4>0</vt:i4>
      </vt:variant>
      <vt:variant>
        <vt:i4>5</vt:i4>
      </vt:variant>
      <vt:variant>
        <vt:lpwstr/>
      </vt:variant>
      <vt:variant>
        <vt:lpwstr>_Toc129275760</vt:lpwstr>
      </vt:variant>
      <vt:variant>
        <vt:i4>1507384</vt:i4>
      </vt:variant>
      <vt:variant>
        <vt:i4>26</vt:i4>
      </vt:variant>
      <vt:variant>
        <vt:i4>0</vt:i4>
      </vt:variant>
      <vt:variant>
        <vt:i4>5</vt:i4>
      </vt:variant>
      <vt:variant>
        <vt:lpwstr/>
      </vt:variant>
      <vt:variant>
        <vt:lpwstr>_Toc129275759</vt:lpwstr>
      </vt:variant>
      <vt:variant>
        <vt:i4>1507384</vt:i4>
      </vt:variant>
      <vt:variant>
        <vt:i4>20</vt:i4>
      </vt:variant>
      <vt:variant>
        <vt:i4>0</vt:i4>
      </vt:variant>
      <vt:variant>
        <vt:i4>5</vt:i4>
      </vt:variant>
      <vt:variant>
        <vt:lpwstr/>
      </vt:variant>
      <vt:variant>
        <vt:lpwstr>_Toc129275758</vt:lpwstr>
      </vt:variant>
      <vt:variant>
        <vt:i4>1507384</vt:i4>
      </vt:variant>
      <vt:variant>
        <vt:i4>14</vt:i4>
      </vt:variant>
      <vt:variant>
        <vt:i4>0</vt:i4>
      </vt:variant>
      <vt:variant>
        <vt:i4>5</vt:i4>
      </vt:variant>
      <vt:variant>
        <vt:lpwstr/>
      </vt:variant>
      <vt:variant>
        <vt:lpwstr>_Toc129275757</vt:lpwstr>
      </vt:variant>
      <vt:variant>
        <vt:i4>1507384</vt:i4>
      </vt:variant>
      <vt:variant>
        <vt:i4>8</vt:i4>
      </vt:variant>
      <vt:variant>
        <vt:i4>0</vt:i4>
      </vt:variant>
      <vt:variant>
        <vt:i4>5</vt:i4>
      </vt:variant>
      <vt:variant>
        <vt:lpwstr/>
      </vt:variant>
      <vt:variant>
        <vt:lpwstr>_Toc129275756</vt:lpwstr>
      </vt:variant>
      <vt:variant>
        <vt:i4>1507384</vt:i4>
      </vt:variant>
      <vt:variant>
        <vt:i4>2</vt:i4>
      </vt:variant>
      <vt:variant>
        <vt:i4>0</vt:i4>
      </vt:variant>
      <vt:variant>
        <vt:i4>5</vt:i4>
      </vt:variant>
      <vt:variant>
        <vt:lpwstr/>
      </vt:variant>
      <vt:variant>
        <vt:lpwstr>_Toc129275755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Paris</dc:title>
  <dc:subject/>
  <dc:creator>sikoral</dc:creator>
  <cp:keywords/>
  <cp:lastModifiedBy>Le Cocq Mathieu</cp:lastModifiedBy>
  <cp:revision>12</cp:revision>
  <cp:lastPrinted>2023-06-01T19:01:00Z</cp:lastPrinted>
  <dcterms:created xsi:type="dcterms:W3CDTF">2026-04-03T13:53:00Z</dcterms:created>
  <dcterms:modified xsi:type="dcterms:W3CDTF">2026-04-09T09:47:00Z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0x010100B1E504DC69FF0F40BF6F00503DE4347A</vt:lpwstr>
  </property>
  <property fmtid="{D5CDD505-2E9C-101B-9397-08002B2CF9AE}" pid="3" name="MediaServiceImageTags">
    <vt:lpwstr/>
  </property>
</Properties>
</file>